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5"/>
        <w:gridCol w:w="797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E300E2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WEALD OF KENT </w:t>
            </w:r>
            <w:r w:rsidR="009D27C6">
              <w:rPr>
                <w:rFonts w:eastAsia="Times New Roman" w:cs="Arial"/>
                <w:b/>
              </w:rPr>
              <w:t>COUNTRY CRAFT SHOW</w:t>
            </w:r>
          </w:p>
          <w:p w:rsidR="0066361C" w:rsidRPr="005F5A8D" w:rsidRDefault="00E300E2" w:rsidP="00E300E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Penshurst</w:t>
            </w:r>
            <w:proofErr w:type="spellEnd"/>
            <w:r>
              <w:rPr>
                <w:rFonts w:eastAsia="Times New Roman" w:cs="Arial"/>
                <w:b/>
              </w:rPr>
              <w:t xml:space="preserve"> Place</w:t>
            </w:r>
            <w:r w:rsidR="001A136D">
              <w:rPr>
                <w:rFonts w:eastAsia="Times New Roman" w:cs="Arial"/>
                <w:b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</w:rPr>
              <w:t>Nr</w:t>
            </w:r>
            <w:proofErr w:type="spellEnd"/>
            <w:r>
              <w:rPr>
                <w:rFonts w:eastAsia="Times New Roman" w:cs="Arial"/>
                <w:b/>
              </w:rPr>
              <w:t xml:space="preserve"> Tonbridge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7</w:t>
            </w:r>
            <w:r w:rsidR="009D27C6">
              <w:rPr>
                <w:rFonts w:eastAsia="Times New Roman" w:cs="Arial"/>
                <w:b/>
              </w:rPr>
              <w:t>-</w:t>
            </w:r>
            <w:r>
              <w:rPr>
                <w:rFonts w:eastAsia="Times New Roman" w:cs="Arial"/>
                <w:b/>
              </w:rPr>
              <w:t>9</w:t>
            </w:r>
            <w:r w:rsidR="001A136D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September</w:t>
            </w:r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</w:tcPr>
          <w:p w:rsidR="0066361C" w:rsidRPr="005F5A8D" w:rsidRDefault="00E300E2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E300E2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623988"/>
    <w:rsid w:val="0066361C"/>
    <w:rsid w:val="009D27C6"/>
    <w:rsid w:val="00BC66F7"/>
    <w:rsid w:val="00DA5332"/>
    <w:rsid w:val="00E300E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2018-07-02T13:34:00Z</dcterms:created>
  <dcterms:modified xsi:type="dcterms:W3CDTF">2018-07-02T13:34:00Z</dcterms:modified>
</cp:coreProperties>
</file>