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50A7" w14:textId="5F68B304" w:rsidR="00A94391" w:rsidRPr="002D1916" w:rsidRDefault="00630BEB" w:rsidP="002D1916">
      <w:pPr>
        <w:pStyle w:val="Default"/>
        <w:jc w:val="center"/>
        <w:rPr>
          <w:rFonts w:asciiTheme="majorHAnsi" w:hAnsiTheme="majorHAnsi"/>
        </w:rPr>
      </w:pPr>
      <w:r>
        <w:rPr>
          <w:rFonts w:asciiTheme="majorHAnsi" w:hAnsiTheme="majorHAnsi"/>
          <w:noProof/>
          <w:lang w:eastAsia="en-US"/>
        </w:rPr>
        <w:drawing>
          <wp:inline distT="0" distB="0" distL="0" distR="0" wp14:anchorId="4EA88528" wp14:editId="39EFC338">
            <wp:extent cx="3177753" cy="881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3178828" cy="881678"/>
                    </a:xfrm>
                    <a:prstGeom prst="rect">
                      <a:avLst/>
                    </a:prstGeom>
                  </pic:spPr>
                </pic:pic>
              </a:graphicData>
            </a:graphic>
          </wp:inline>
        </w:drawing>
      </w:r>
    </w:p>
    <w:p w14:paraId="1AB63BB9" w14:textId="77777777" w:rsidR="0002410C" w:rsidRPr="007E5B22" w:rsidRDefault="0002410C" w:rsidP="0045208F">
      <w:pPr>
        <w:pStyle w:val="Default"/>
        <w:jc w:val="center"/>
        <w:rPr>
          <w:rFonts w:asciiTheme="majorHAnsi" w:hAnsiTheme="majorHAnsi"/>
          <w:b/>
          <w:bCs/>
          <w:sz w:val="18"/>
          <w:szCs w:val="18"/>
        </w:rPr>
      </w:pPr>
    </w:p>
    <w:p w14:paraId="2114C660" w14:textId="752723EA" w:rsidR="002D1916" w:rsidRPr="002D1916" w:rsidRDefault="0091725D" w:rsidP="002D1916">
      <w:pPr>
        <w:pStyle w:val="Default"/>
        <w:jc w:val="center"/>
        <w:rPr>
          <w:rFonts w:asciiTheme="majorHAnsi" w:hAnsiTheme="majorHAnsi"/>
          <w:bCs/>
          <w:sz w:val="36"/>
          <w:szCs w:val="36"/>
        </w:rPr>
      </w:pPr>
      <w:r>
        <w:rPr>
          <w:rFonts w:asciiTheme="majorHAnsi" w:hAnsiTheme="majorHAnsi"/>
          <w:bCs/>
          <w:sz w:val="36"/>
          <w:szCs w:val="36"/>
        </w:rPr>
        <w:t>Hall 4, SE</w:t>
      </w:r>
      <w:r w:rsidR="002D1916" w:rsidRPr="002D1916">
        <w:rPr>
          <w:rFonts w:asciiTheme="majorHAnsi" w:hAnsiTheme="majorHAnsi"/>
          <w:bCs/>
          <w:sz w:val="36"/>
          <w:szCs w:val="36"/>
        </w:rPr>
        <w:t xml:space="preserve">C, Glasgow, </w:t>
      </w:r>
      <w:r w:rsidR="007E5B22">
        <w:rPr>
          <w:rFonts w:asciiTheme="majorHAnsi" w:hAnsiTheme="majorHAnsi"/>
          <w:bCs/>
          <w:sz w:val="36"/>
          <w:szCs w:val="36"/>
        </w:rPr>
        <w:t>5-8 March 2020</w:t>
      </w:r>
    </w:p>
    <w:p w14:paraId="350B26E5" w14:textId="77777777" w:rsidR="002D1916" w:rsidRPr="002D1916" w:rsidRDefault="002D1916" w:rsidP="002D1916">
      <w:pPr>
        <w:pStyle w:val="Default"/>
        <w:rPr>
          <w:rFonts w:asciiTheme="majorHAnsi" w:hAnsiTheme="majorHAnsi"/>
          <w:szCs w:val="36"/>
        </w:rPr>
      </w:pPr>
    </w:p>
    <w:p w14:paraId="07DFE6C0" w14:textId="1825C906" w:rsidR="002D1916" w:rsidRPr="00A94391" w:rsidRDefault="00A32EEB" w:rsidP="002D1916">
      <w:pPr>
        <w:pStyle w:val="Default"/>
        <w:jc w:val="center"/>
        <w:rPr>
          <w:rFonts w:asciiTheme="majorHAnsi" w:hAnsiTheme="majorHAnsi"/>
          <w:b/>
          <w:bCs/>
          <w:color w:val="548DD4" w:themeColor="text2" w:themeTint="99"/>
          <w:sz w:val="40"/>
          <w:szCs w:val="36"/>
        </w:rPr>
      </w:pPr>
      <w:r>
        <w:rPr>
          <w:rFonts w:asciiTheme="majorHAnsi" w:hAnsiTheme="majorHAnsi"/>
          <w:b/>
          <w:bCs/>
          <w:color w:val="548DD4" w:themeColor="text2" w:themeTint="99"/>
          <w:sz w:val="40"/>
          <w:szCs w:val="36"/>
        </w:rPr>
        <w:t>QUILTING COMPETITION</w:t>
      </w:r>
      <w:r w:rsidR="002D1916" w:rsidRPr="00A94391">
        <w:rPr>
          <w:rFonts w:asciiTheme="majorHAnsi" w:hAnsiTheme="majorHAnsi"/>
          <w:b/>
          <w:bCs/>
          <w:color w:val="548DD4" w:themeColor="text2" w:themeTint="99"/>
          <w:sz w:val="40"/>
          <w:szCs w:val="36"/>
        </w:rPr>
        <w:t xml:space="preserve"> RULES &amp; REGULATIONS</w:t>
      </w:r>
    </w:p>
    <w:p w14:paraId="70040C9F" w14:textId="0AA49377" w:rsidR="00D26487" w:rsidRPr="00491758" w:rsidRDefault="00295B53" w:rsidP="00D26487">
      <w:pPr>
        <w:pStyle w:val="Default"/>
        <w:jc w:val="center"/>
        <w:rPr>
          <w:rFonts w:asciiTheme="majorHAnsi" w:hAnsiTheme="majorHAnsi"/>
          <w:sz w:val="16"/>
          <w:szCs w:val="16"/>
        </w:rPr>
      </w:pPr>
      <w:r w:rsidRPr="00491758">
        <w:rPr>
          <w:rFonts w:asciiTheme="majorHAnsi" w:hAnsiTheme="majorHAnsi"/>
          <w:b/>
          <w:bCs/>
          <w:sz w:val="16"/>
          <w:szCs w:val="16"/>
        </w:rPr>
        <w:t xml:space="preserve"> </w:t>
      </w:r>
    </w:p>
    <w:p w14:paraId="368DDD50" w14:textId="09EB411A" w:rsidR="00361144" w:rsidRDefault="00361144" w:rsidP="00361144">
      <w:pPr>
        <w:pStyle w:val="Default"/>
        <w:jc w:val="center"/>
        <w:rPr>
          <w:rFonts w:asciiTheme="majorHAnsi" w:hAnsiTheme="majorHAnsi"/>
          <w:b/>
          <w:color w:val="000000" w:themeColor="text1"/>
          <w:sz w:val="28"/>
          <w:u w:val="single"/>
          <w:lang w:val="en-GB"/>
        </w:rPr>
      </w:pPr>
      <w:r>
        <w:rPr>
          <w:rFonts w:asciiTheme="majorHAnsi" w:hAnsiTheme="majorHAnsi"/>
          <w:b/>
          <w:color w:val="000000" w:themeColor="text1"/>
          <w:sz w:val="28"/>
          <w:u w:val="single"/>
          <w:lang w:val="en-GB"/>
        </w:rPr>
        <w:t>DEADINE EXTENDED TO 31.01.20</w:t>
      </w:r>
      <w:r>
        <w:rPr>
          <w:rFonts w:asciiTheme="majorHAnsi" w:hAnsiTheme="majorHAnsi"/>
          <w:b/>
          <w:color w:val="000000" w:themeColor="text1"/>
          <w:sz w:val="28"/>
          <w:u w:val="single"/>
          <w:lang w:val="en-GB"/>
        </w:rPr>
        <w:br/>
      </w:r>
      <w:bookmarkStart w:id="0" w:name="_GoBack"/>
      <w:bookmarkEnd w:id="0"/>
    </w:p>
    <w:p w14:paraId="66651104" w14:textId="113B99F4" w:rsidR="00D26487" w:rsidRPr="002D1916" w:rsidRDefault="00D26487"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Definition of a quilt</w:t>
      </w:r>
    </w:p>
    <w:p w14:paraId="40D14AFB" w14:textId="77777777" w:rsidR="002D1916" w:rsidRPr="002D1916" w:rsidRDefault="002D1916" w:rsidP="00D26487">
      <w:pPr>
        <w:pStyle w:val="Default"/>
        <w:rPr>
          <w:rFonts w:asciiTheme="majorHAnsi" w:hAnsiTheme="majorHAnsi"/>
          <w:b/>
          <w:color w:val="000000" w:themeColor="text1"/>
          <w:sz w:val="16"/>
          <w:lang w:val="en-GB"/>
        </w:rPr>
      </w:pPr>
    </w:p>
    <w:p w14:paraId="66BA055C" w14:textId="63254FBD" w:rsidR="00D26487" w:rsidRPr="002D1916" w:rsidRDefault="00D26487"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The structure of a quilt is traditionally three complete layers, but a minimum of two layers is acceptable. Stitch or other elements must hold these layers together.</w:t>
      </w:r>
    </w:p>
    <w:p w14:paraId="24667BB5" w14:textId="77777777" w:rsidR="00D26487" w:rsidRPr="00491758" w:rsidRDefault="00D26487" w:rsidP="00D26487">
      <w:pPr>
        <w:pStyle w:val="Default"/>
        <w:rPr>
          <w:rFonts w:asciiTheme="majorHAnsi" w:hAnsiTheme="majorHAnsi"/>
          <w:b/>
          <w:color w:val="000000" w:themeColor="text1"/>
          <w:sz w:val="16"/>
          <w:szCs w:val="16"/>
          <w:lang w:val="en-GB"/>
        </w:rPr>
      </w:pPr>
    </w:p>
    <w:p w14:paraId="600EDD35" w14:textId="600F3E75" w:rsidR="00D26487" w:rsidRPr="002D1916" w:rsidRDefault="00117E25"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Entries</w:t>
      </w:r>
    </w:p>
    <w:p w14:paraId="3836628A" w14:textId="77777777" w:rsidR="002D1916" w:rsidRPr="002D1916" w:rsidRDefault="002D1916" w:rsidP="00D26487">
      <w:pPr>
        <w:pStyle w:val="Default"/>
        <w:rPr>
          <w:rFonts w:asciiTheme="majorHAnsi" w:hAnsiTheme="majorHAnsi"/>
          <w:b/>
          <w:color w:val="000000" w:themeColor="text1"/>
          <w:sz w:val="16"/>
          <w:lang w:val="en-GB"/>
        </w:rPr>
      </w:pPr>
    </w:p>
    <w:p w14:paraId="6B05DB90" w14:textId="5E9DFED6" w:rsidR="00D26487" w:rsidRPr="002D1916" w:rsidRDefault="00D26487" w:rsidP="00D26487">
      <w:pPr>
        <w:pStyle w:val="Default"/>
        <w:rPr>
          <w:rFonts w:asciiTheme="majorHAnsi" w:hAnsiTheme="majorHAnsi"/>
          <w:color w:val="auto"/>
          <w:lang w:val="en-GB"/>
        </w:rPr>
      </w:pPr>
      <w:r w:rsidRPr="002D1916">
        <w:rPr>
          <w:rFonts w:asciiTheme="majorHAnsi" w:hAnsiTheme="majorHAnsi"/>
          <w:color w:val="auto"/>
          <w:lang w:val="en-GB"/>
        </w:rPr>
        <w:t>1</w:t>
      </w:r>
      <w:r w:rsidR="002D1916">
        <w:rPr>
          <w:rFonts w:asciiTheme="majorHAnsi" w:hAnsiTheme="majorHAnsi"/>
          <w:color w:val="auto"/>
          <w:lang w:val="en-GB"/>
        </w:rPr>
        <w:t xml:space="preserve">. </w:t>
      </w:r>
      <w:r w:rsidRPr="002D1916">
        <w:rPr>
          <w:rFonts w:asciiTheme="majorHAnsi" w:hAnsiTheme="majorHAnsi"/>
          <w:color w:val="auto"/>
          <w:lang w:val="en-GB"/>
        </w:rPr>
        <w:t xml:space="preserve"> These c</w:t>
      </w:r>
      <w:r w:rsidR="00E74C3B">
        <w:rPr>
          <w:rFonts w:asciiTheme="majorHAnsi" w:hAnsiTheme="majorHAnsi"/>
          <w:color w:val="auto"/>
          <w:lang w:val="en-GB"/>
        </w:rPr>
        <w:t xml:space="preserve">ompetitions are open to all </w:t>
      </w:r>
      <w:r w:rsidRPr="002D1916">
        <w:rPr>
          <w:rFonts w:asciiTheme="majorHAnsi" w:hAnsiTheme="majorHAnsi"/>
          <w:color w:val="auto"/>
          <w:lang w:val="en-GB"/>
        </w:rPr>
        <w:t>quilters in the British Isles. Quilts entered into this competition should be sing</w:t>
      </w:r>
      <w:r w:rsidR="00765772" w:rsidRPr="002D1916">
        <w:rPr>
          <w:rFonts w:asciiTheme="majorHAnsi" w:hAnsiTheme="majorHAnsi"/>
          <w:color w:val="auto"/>
          <w:lang w:val="en-GB"/>
        </w:rPr>
        <w:t>l</w:t>
      </w:r>
      <w:r w:rsidRPr="002D1916">
        <w:rPr>
          <w:rFonts w:asciiTheme="majorHAnsi" w:hAnsiTheme="majorHAnsi"/>
          <w:color w:val="auto"/>
          <w:lang w:val="en-GB"/>
        </w:rPr>
        <w:t>e sided and not previously entered into any other competition.</w:t>
      </w:r>
    </w:p>
    <w:p w14:paraId="2F570845" w14:textId="77777777" w:rsidR="00D26487" w:rsidRPr="00491758" w:rsidRDefault="00D26487" w:rsidP="00D26487">
      <w:pPr>
        <w:pStyle w:val="Default"/>
        <w:rPr>
          <w:rFonts w:asciiTheme="majorHAnsi" w:hAnsiTheme="majorHAnsi"/>
          <w:color w:val="000000" w:themeColor="text1"/>
          <w:sz w:val="16"/>
          <w:szCs w:val="16"/>
          <w:lang w:val="en-GB"/>
        </w:rPr>
      </w:pPr>
    </w:p>
    <w:p w14:paraId="38E4F970" w14:textId="04E9312A" w:rsidR="00D26487" w:rsidRPr="002D1916" w:rsidRDefault="00D26487"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2</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Only one piece maybe entered per category and competitors must complete an entry form for EACH ENTRY by the closing date. All entries must be the </w:t>
      </w:r>
      <w:proofErr w:type="spellStart"/>
      <w:r w:rsidRPr="002D1916">
        <w:rPr>
          <w:rFonts w:asciiTheme="majorHAnsi" w:hAnsiTheme="majorHAnsi"/>
          <w:color w:val="000000" w:themeColor="text1"/>
          <w:lang w:val="en-GB"/>
        </w:rPr>
        <w:t>bonafide</w:t>
      </w:r>
      <w:proofErr w:type="spellEnd"/>
      <w:r w:rsidRPr="002D1916">
        <w:rPr>
          <w:rFonts w:asciiTheme="majorHAnsi" w:hAnsiTheme="majorHAnsi"/>
          <w:color w:val="000000" w:themeColor="text1"/>
          <w:lang w:val="en-GB"/>
        </w:rPr>
        <w:t xml:space="preserve"> work of the individual</w:t>
      </w:r>
      <w:r w:rsidR="009A2B63" w:rsidRPr="002D1916">
        <w:rPr>
          <w:rFonts w:asciiTheme="majorHAnsi" w:hAnsiTheme="majorHAnsi"/>
          <w:color w:val="000000" w:themeColor="text1"/>
          <w:lang w:val="en-GB"/>
        </w:rPr>
        <w:t xml:space="preserve"> or group</w:t>
      </w:r>
      <w:r w:rsidRPr="002D1916">
        <w:rPr>
          <w:rFonts w:asciiTheme="majorHAnsi" w:hAnsiTheme="majorHAnsi"/>
          <w:color w:val="000000" w:themeColor="text1"/>
          <w:lang w:val="en-GB"/>
        </w:rPr>
        <w:t xml:space="preserve"> who has entered.</w:t>
      </w:r>
    </w:p>
    <w:p w14:paraId="5C877A98" w14:textId="77777777" w:rsidR="00D26487" w:rsidRPr="00491758" w:rsidRDefault="00D26487" w:rsidP="00D26487">
      <w:pPr>
        <w:pStyle w:val="Default"/>
        <w:rPr>
          <w:rFonts w:asciiTheme="majorHAnsi" w:hAnsiTheme="majorHAnsi"/>
          <w:color w:val="000000" w:themeColor="text1"/>
          <w:sz w:val="16"/>
          <w:szCs w:val="16"/>
          <w:lang w:val="en-GB"/>
        </w:rPr>
      </w:pPr>
    </w:p>
    <w:p w14:paraId="5477033E" w14:textId="63EB5E6A" w:rsidR="00D26487" w:rsidRPr="00827E4A" w:rsidRDefault="00D26487" w:rsidP="00D26487">
      <w:pPr>
        <w:pStyle w:val="Default"/>
        <w:rPr>
          <w:rFonts w:asciiTheme="majorHAnsi" w:hAnsiTheme="majorHAnsi"/>
          <w:b/>
          <w:color w:val="000000" w:themeColor="text1"/>
          <w:lang w:val="en-GB"/>
        </w:rPr>
      </w:pPr>
      <w:r w:rsidRPr="002D1916">
        <w:rPr>
          <w:rFonts w:asciiTheme="majorHAnsi" w:hAnsiTheme="majorHAnsi"/>
          <w:color w:val="000000" w:themeColor="text1"/>
          <w:lang w:val="en-GB"/>
        </w:rPr>
        <w:t>3</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Entrants must acknowledge if their quilt </w:t>
      </w:r>
      <w:r w:rsidR="00CF206C" w:rsidRPr="002D1916">
        <w:rPr>
          <w:rFonts w:asciiTheme="majorHAnsi" w:hAnsiTheme="majorHAnsi"/>
          <w:color w:val="000000" w:themeColor="text1"/>
          <w:lang w:val="en-GB"/>
        </w:rPr>
        <w:t xml:space="preserve">design </w:t>
      </w:r>
      <w:r w:rsidRPr="002D1916">
        <w:rPr>
          <w:rFonts w:asciiTheme="majorHAnsi" w:hAnsiTheme="majorHAnsi"/>
          <w:color w:val="000000" w:themeColor="text1"/>
          <w:lang w:val="en-GB"/>
        </w:rPr>
        <w:t>has been made from a book, magazine, workshop or kit.</w:t>
      </w:r>
      <w:r w:rsidR="00C66B8C">
        <w:rPr>
          <w:rFonts w:asciiTheme="majorHAnsi" w:hAnsiTheme="majorHAnsi"/>
          <w:color w:val="000000" w:themeColor="text1"/>
          <w:lang w:val="en-GB"/>
        </w:rPr>
        <w:t xml:space="preserve"> </w:t>
      </w:r>
      <w:r w:rsidR="00C66B8C" w:rsidRPr="00827E4A">
        <w:rPr>
          <w:rFonts w:asciiTheme="majorHAnsi" w:hAnsiTheme="majorHAnsi"/>
          <w:b/>
          <w:color w:val="000000" w:themeColor="text1"/>
          <w:lang w:val="en-GB"/>
        </w:rPr>
        <w:t>Please also state if it has been longarm quilted by someone else</w:t>
      </w:r>
      <w:r w:rsidR="00827E4A" w:rsidRPr="00827E4A">
        <w:rPr>
          <w:rFonts w:asciiTheme="majorHAnsi" w:hAnsiTheme="majorHAnsi"/>
          <w:b/>
          <w:color w:val="000000" w:themeColor="text1"/>
          <w:lang w:val="en-GB"/>
        </w:rPr>
        <w:t xml:space="preserve"> and ensure that it is entered into the Group Category</w:t>
      </w:r>
      <w:r w:rsidR="00C66B8C" w:rsidRPr="00827E4A">
        <w:rPr>
          <w:rFonts w:asciiTheme="majorHAnsi" w:hAnsiTheme="majorHAnsi"/>
          <w:b/>
          <w:color w:val="000000" w:themeColor="text1"/>
          <w:lang w:val="en-GB"/>
        </w:rPr>
        <w:t xml:space="preserve">. </w:t>
      </w:r>
    </w:p>
    <w:p w14:paraId="470E7D8C" w14:textId="77777777" w:rsidR="00D26487" w:rsidRPr="00491758" w:rsidRDefault="00D26487" w:rsidP="00D26487">
      <w:pPr>
        <w:pStyle w:val="Default"/>
        <w:rPr>
          <w:rFonts w:asciiTheme="majorHAnsi" w:hAnsiTheme="majorHAnsi"/>
          <w:color w:val="000000" w:themeColor="text1"/>
          <w:sz w:val="16"/>
          <w:szCs w:val="16"/>
          <w:lang w:val="en-GB"/>
        </w:rPr>
      </w:pPr>
    </w:p>
    <w:p w14:paraId="5603CA2D" w14:textId="77777777" w:rsidR="007E3DDD" w:rsidRPr="007E3DDD" w:rsidRDefault="00D26487" w:rsidP="007E3DDD">
      <w:pPr>
        <w:widowControl w:val="0"/>
        <w:tabs>
          <w:tab w:val="left" w:pos="220"/>
          <w:tab w:val="left" w:pos="720"/>
        </w:tabs>
        <w:autoSpaceDE w:val="0"/>
        <w:autoSpaceDN w:val="0"/>
        <w:adjustRightInd w:val="0"/>
        <w:rPr>
          <w:rFonts w:asciiTheme="majorHAnsi" w:eastAsiaTheme="minorEastAsia" w:hAnsiTheme="majorHAnsi" w:cs="Arial"/>
          <w:color w:val="000000" w:themeColor="text1"/>
          <w:szCs w:val="24"/>
          <w:lang w:eastAsia="ja-JP"/>
        </w:rPr>
      </w:pPr>
      <w:r w:rsidRPr="002D1916">
        <w:rPr>
          <w:rFonts w:asciiTheme="majorHAnsi" w:hAnsiTheme="majorHAnsi"/>
        </w:rPr>
        <w:t>4</w:t>
      </w:r>
      <w:r w:rsidR="002D1916">
        <w:rPr>
          <w:rFonts w:asciiTheme="majorHAnsi" w:hAnsiTheme="majorHAnsi"/>
        </w:rPr>
        <w:t>.</w:t>
      </w:r>
      <w:r w:rsidRPr="002D1916">
        <w:rPr>
          <w:rFonts w:asciiTheme="majorHAnsi" w:hAnsiTheme="majorHAnsi"/>
        </w:rPr>
        <w:t xml:space="preserve"> </w:t>
      </w:r>
      <w:r w:rsidR="007E3DDD" w:rsidRPr="007E3DDD">
        <w:rPr>
          <w:rFonts w:asciiTheme="majorHAnsi" w:eastAsiaTheme="minorEastAsia" w:hAnsiTheme="majorHAnsi" w:cs="Arial"/>
          <w:color w:val="000000" w:themeColor="text1"/>
          <w:szCs w:val="24"/>
          <w:lang w:eastAsia="ja-JP"/>
        </w:rPr>
        <w:t xml:space="preserve">Entries must measure no less than 51 x 51 cm (20 x 20 in), and no more than 152.5 x 203com (60 x 80 in); </w:t>
      </w:r>
      <w:r w:rsidR="007E3DDD" w:rsidRPr="007D2D43">
        <w:rPr>
          <w:rFonts w:asciiTheme="majorHAnsi" w:eastAsiaTheme="minorEastAsia" w:hAnsiTheme="majorHAnsi" w:cs="Arial"/>
          <w:b/>
          <w:color w:val="000000" w:themeColor="text1"/>
          <w:szCs w:val="24"/>
          <w:lang w:eastAsia="ja-JP"/>
        </w:rPr>
        <w:t>each side of the work must be within these limits</w:t>
      </w:r>
      <w:r w:rsidR="007E3DDD" w:rsidRPr="007E3DDD">
        <w:rPr>
          <w:rFonts w:asciiTheme="majorHAnsi" w:eastAsiaTheme="minorEastAsia" w:hAnsiTheme="majorHAnsi" w:cs="Arial"/>
          <w:color w:val="000000" w:themeColor="text1"/>
          <w:szCs w:val="24"/>
          <w:lang w:eastAsia="ja-JP"/>
        </w:rPr>
        <w:t>. Please ensure accurate dimensions are provided on the entry form.</w:t>
      </w:r>
    </w:p>
    <w:p w14:paraId="59079FA5" w14:textId="3A792EC3" w:rsidR="00D26487" w:rsidRPr="00491758" w:rsidRDefault="00D26487" w:rsidP="00D26487">
      <w:pPr>
        <w:pStyle w:val="Default"/>
        <w:rPr>
          <w:rFonts w:asciiTheme="majorHAnsi" w:hAnsiTheme="majorHAnsi"/>
          <w:color w:val="000000" w:themeColor="text1"/>
          <w:sz w:val="16"/>
          <w:szCs w:val="16"/>
          <w:lang w:val="en-GB"/>
        </w:rPr>
      </w:pPr>
    </w:p>
    <w:p w14:paraId="33610F92" w14:textId="01AB1546" w:rsidR="00D26487" w:rsidRPr="002D1916" w:rsidRDefault="004728D9" w:rsidP="00D26487">
      <w:pPr>
        <w:pStyle w:val="Default"/>
        <w:rPr>
          <w:rFonts w:asciiTheme="majorHAnsi" w:hAnsiTheme="majorHAnsi"/>
          <w:color w:val="000000" w:themeColor="text1"/>
        </w:rPr>
      </w:pPr>
      <w:r w:rsidRPr="002D1916">
        <w:rPr>
          <w:rFonts w:asciiTheme="majorHAnsi" w:hAnsiTheme="majorHAnsi"/>
          <w:color w:val="000000" w:themeColor="text1"/>
          <w:lang w:val="en-GB"/>
        </w:rPr>
        <w:t>5</w:t>
      </w:r>
      <w:r w:rsid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A hanging sleeve of 10cm (4</w:t>
      </w:r>
      <w:r w:rsidR="00D26487" w:rsidRPr="002D1916">
        <w:rPr>
          <w:rFonts w:asciiTheme="majorHAnsi" w:hAnsiTheme="majorHAnsi"/>
          <w:color w:val="000000" w:themeColor="text1"/>
          <w:lang w:val="en-GB"/>
        </w:rPr>
        <w:t xml:space="preserve"> inches)</w:t>
      </w:r>
      <w:r w:rsidRPr="002D1916">
        <w:rPr>
          <w:rFonts w:asciiTheme="majorHAnsi" w:hAnsiTheme="majorHAnsi"/>
          <w:color w:val="000000" w:themeColor="text1"/>
          <w:lang w:val="en-GB"/>
        </w:rPr>
        <w:t xml:space="preserve"> must be attached to the back </w:t>
      </w:r>
      <w:r w:rsidR="001F40F7" w:rsidRPr="002D1916">
        <w:rPr>
          <w:rFonts w:asciiTheme="majorHAnsi" w:hAnsiTheme="majorHAnsi"/>
          <w:color w:val="000000" w:themeColor="text1"/>
          <w:lang w:val="en-GB"/>
        </w:rPr>
        <w:t>of the quilt, unless it features</w:t>
      </w:r>
      <w:r w:rsidRPr="002D1916">
        <w:rPr>
          <w:rFonts w:asciiTheme="majorHAnsi" w:hAnsiTheme="majorHAnsi"/>
          <w:color w:val="000000" w:themeColor="text1"/>
          <w:lang w:val="en-GB"/>
        </w:rPr>
        <w:t xml:space="preserve"> an integral</w:t>
      </w:r>
      <w:r w:rsidRPr="002D1916">
        <w:rPr>
          <w:rFonts w:asciiTheme="majorHAnsi" w:hAnsiTheme="majorHAnsi"/>
          <w:color w:val="000000" w:themeColor="text1"/>
        </w:rPr>
        <w:t xml:space="preserve"> hanging device. Failure to provide this will mean that the quilt cannot be displayed.</w:t>
      </w:r>
    </w:p>
    <w:p w14:paraId="2263752A" w14:textId="77777777" w:rsidR="001F40F7" w:rsidRPr="00491758" w:rsidRDefault="001F40F7" w:rsidP="00D26487">
      <w:pPr>
        <w:pStyle w:val="Default"/>
        <w:rPr>
          <w:rFonts w:asciiTheme="majorHAnsi" w:hAnsiTheme="majorHAnsi"/>
          <w:color w:val="000000" w:themeColor="text1"/>
          <w:sz w:val="16"/>
          <w:szCs w:val="16"/>
        </w:rPr>
      </w:pPr>
    </w:p>
    <w:p w14:paraId="5C9294B6" w14:textId="1B5BDC19" w:rsidR="001F40F7" w:rsidRPr="002D1916" w:rsidRDefault="001F40F7" w:rsidP="00D26487">
      <w:pPr>
        <w:pStyle w:val="Default"/>
        <w:rPr>
          <w:rFonts w:asciiTheme="majorHAnsi" w:hAnsiTheme="majorHAnsi"/>
          <w:color w:val="000000" w:themeColor="text1"/>
        </w:rPr>
      </w:pPr>
      <w:r w:rsidRPr="002D1916">
        <w:rPr>
          <w:rFonts w:asciiTheme="majorHAnsi" w:hAnsiTheme="majorHAnsi"/>
          <w:color w:val="000000" w:themeColor="text1"/>
        </w:rPr>
        <w:t>6</w:t>
      </w:r>
      <w:r w:rsidR="002D1916">
        <w:rPr>
          <w:rFonts w:asciiTheme="majorHAnsi" w:hAnsiTheme="majorHAnsi"/>
          <w:color w:val="000000" w:themeColor="text1"/>
        </w:rPr>
        <w:t>.</w:t>
      </w:r>
      <w:r w:rsidRPr="002D1916">
        <w:rPr>
          <w:rFonts w:asciiTheme="majorHAnsi" w:hAnsiTheme="majorHAnsi"/>
          <w:color w:val="000000" w:themeColor="text1"/>
        </w:rPr>
        <w:t xml:space="preserve"> The decision for the category entered is the responsibility of the maker. Quilts cannot be swapped to another category after the entry form has been processed.</w:t>
      </w:r>
    </w:p>
    <w:p w14:paraId="0C94BD0F" w14:textId="77777777" w:rsidR="001F40F7" w:rsidRPr="00491758" w:rsidRDefault="001F40F7" w:rsidP="00D26487">
      <w:pPr>
        <w:pStyle w:val="Default"/>
        <w:rPr>
          <w:rFonts w:asciiTheme="majorHAnsi" w:hAnsiTheme="majorHAnsi"/>
          <w:color w:val="000000" w:themeColor="text1"/>
        </w:rPr>
      </w:pPr>
    </w:p>
    <w:p w14:paraId="71A2C4F1" w14:textId="2E17715E" w:rsidR="00D95699" w:rsidRPr="002D1916" w:rsidRDefault="009E5656" w:rsidP="00D26487">
      <w:pPr>
        <w:pStyle w:val="Default"/>
        <w:rPr>
          <w:rFonts w:asciiTheme="majorHAnsi" w:hAnsiTheme="majorHAnsi"/>
          <w:color w:val="000000" w:themeColor="text1"/>
          <w:lang w:val="en-GB"/>
        </w:rPr>
      </w:pPr>
      <w:r w:rsidRPr="002D1916">
        <w:rPr>
          <w:rFonts w:asciiTheme="majorHAnsi" w:hAnsiTheme="majorHAnsi"/>
          <w:color w:val="000000" w:themeColor="text1"/>
        </w:rPr>
        <w:t>7</w:t>
      </w:r>
      <w:r w:rsidR="002D1916">
        <w:rPr>
          <w:rFonts w:asciiTheme="majorHAnsi" w:hAnsiTheme="majorHAnsi"/>
          <w:color w:val="000000" w:themeColor="text1"/>
        </w:rPr>
        <w:t>.</w:t>
      </w:r>
      <w:r w:rsidR="00D95699" w:rsidRPr="002D1916">
        <w:rPr>
          <w:rFonts w:asciiTheme="majorHAnsi" w:hAnsiTheme="majorHAnsi"/>
          <w:color w:val="000000" w:themeColor="text1"/>
          <w:lang w:val="en-GB"/>
        </w:rPr>
        <w:t xml:space="preserve"> We reserve the right to NOT hang work that contains any sharp or dangerous materials, or which, the Organiser’s feel is unsuitable in anyway for display.</w:t>
      </w:r>
    </w:p>
    <w:p w14:paraId="3B713EA1" w14:textId="77777777" w:rsidR="00085672" w:rsidRPr="00491758" w:rsidRDefault="00085672" w:rsidP="00D26487">
      <w:pPr>
        <w:pStyle w:val="Default"/>
        <w:rPr>
          <w:rFonts w:asciiTheme="majorHAnsi" w:hAnsiTheme="majorHAnsi"/>
          <w:color w:val="000000" w:themeColor="text1"/>
          <w:sz w:val="16"/>
          <w:szCs w:val="16"/>
          <w:lang w:val="en-GB"/>
        </w:rPr>
      </w:pPr>
    </w:p>
    <w:p w14:paraId="3B3B6C1C" w14:textId="77777777" w:rsidR="00A94391" w:rsidRDefault="009E5656" w:rsidP="00D26487">
      <w:pPr>
        <w:pStyle w:val="Default"/>
        <w:rPr>
          <w:rFonts w:asciiTheme="majorHAnsi" w:hAnsiTheme="majorHAnsi"/>
          <w:color w:val="000000" w:themeColor="text1"/>
        </w:rPr>
      </w:pPr>
      <w:r w:rsidRPr="002D1916">
        <w:rPr>
          <w:rFonts w:asciiTheme="majorHAnsi" w:hAnsiTheme="majorHAnsi"/>
          <w:color w:val="000000" w:themeColor="text1"/>
          <w:lang w:val="en-GB"/>
        </w:rPr>
        <w:t>8</w:t>
      </w:r>
      <w:r w:rsidR="002D1916">
        <w:rPr>
          <w:rFonts w:asciiTheme="majorHAnsi" w:hAnsiTheme="majorHAnsi"/>
          <w:color w:val="000000" w:themeColor="text1"/>
          <w:lang w:val="en-GB"/>
        </w:rPr>
        <w:t>.</w:t>
      </w:r>
      <w:r w:rsidR="005C6B86" w:rsidRPr="002D1916">
        <w:rPr>
          <w:rFonts w:asciiTheme="majorHAnsi" w:hAnsiTheme="majorHAnsi"/>
          <w:color w:val="000000" w:themeColor="text1"/>
          <w:lang w:val="en-GB"/>
        </w:rPr>
        <w:t xml:space="preserve"> Please ensure each entry has a label on the back of the quilt to enable us to identify your quilt. Please </w:t>
      </w:r>
      <w:r w:rsidR="001A63F4" w:rsidRPr="002D1916">
        <w:rPr>
          <w:rFonts w:asciiTheme="majorHAnsi" w:hAnsiTheme="majorHAnsi"/>
          <w:color w:val="000000" w:themeColor="text1"/>
          <w:lang w:val="en-GB"/>
        </w:rPr>
        <w:t>cover</w:t>
      </w:r>
      <w:r w:rsidR="005C6B86" w:rsidRPr="002D1916">
        <w:rPr>
          <w:rFonts w:asciiTheme="majorHAnsi" w:hAnsiTheme="majorHAnsi"/>
          <w:color w:val="000000" w:themeColor="text1"/>
          <w:lang w:val="en-GB"/>
        </w:rPr>
        <w:t xml:space="preserve"> the label on the back</w:t>
      </w:r>
      <w:r w:rsidR="001A63F4" w:rsidRPr="002D1916">
        <w:rPr>
          <w:rFonts w:asciiTheme="majorHAnsi" w:hAnsiTheme="majorHAnsi"/>
          <w:color w:val="000000" w:themeColor="text1"/>
          <w:lang w:val="en-GB"/>
        </w:rPr>
        <w:t xml:space="preserve"> with a flap of fabric</w:t>
      </w:r>
      <w:r w:rsidR="005C6B86" w:rsidRPr="002D1916">
        <w:rPr>
          <w:rFonts w:asciiTheme="majorHAnsi" w:hAnsiTheme="majorHAnsi"/>
          <w:color w:val="000000" w:themeColor="text1"/>
          <w:lang w:val="en-GB"/>
        </w:rPr>
        <w:t>, to ensure anonymity during the judging process.</w:t>
      </w:r>
    </w:p>
    <w:p w14:paraId="6E057A44" w14:textId="77777777" w:rsidR="00A94391" w:rsidRPr="00491758" w:rsidRDefault="00A94391" w:rsidP="00D26487">
      <w:pPr>
        <w:pStyle w:val="Default"/>
        <w:rPr>
          <w:rFonts w:asciiTheme="majorHAnsi" w:hAnsiTheme="majorHAnsi"/>
          <w:color w:val="000000" w:themeColor="text1"/>
          <w:sz w:val="16"/>
          <w:szCs w:val="16"/>
        </w:rPr>
      </w:pPr>
    </w:p>
    <w:p w14:paraId="61983D02" w14:textId="71AF52B9" w:rsidR="005C6B86" w:rsidRDefault="009E5656"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t>9</w:t>
      </w:r>
      <w:r w:rsidR="002D1916">
        <w:rPr>
          <w:rFonts w:asciiTheme="majorHAnsi" w:hAnsiTheme="majorHAnsi"/>
          <w:color w:val="000000" w:themeColor="text1"/>
          <w:lang w:val="en-GB"/>
        </w:rPr>
        <w:t>.</w:t>
      </w:r>
      <w:r w:rsidR="00244520" w:rsidRPr="002D1916">
        <w:rPr>
          <w:rFonts w:asciiTheme="majorHAnsi" w:hAnsiTheme="majorHAnsi"/>
          <w:color w:val="000000" w:themeColor="text1"/>
          <w:lang w:val="en-GB"/>
        </w:rPr>
        <w:t xml:space="preserve"> We endeavour to hang all piece</w:t>
      </w:r>
      <w:r w:rsidR="002F30D6" w:rsidRPr="002D1916">
        <w:rPr>
          <w:rFonts w:asciiTheme="majorHAnsi" w:hAnsiTheme="majorHAnsi"/>
          <w:color w:val="000000" w:themeColor="text1"/>
          <w:lang w:val="en-GB"/>
        </w:rPr>
        <w:t>s</w:t>
      </w:r>
      <w:r w:rsidR="00C009A2" w:rsidRPr="002D1916">
        <w:rPr>
          <w:rFonts w:asciiTheme="majorHAnsi" w:hAnsiTheme="majorHAnsi"/>
          <w:color w:val="000000" w:themeColor="text1"/>
          <w:lang w:val="en-GB"/>
        </w:rPr>
        <w:t>,</w:t>
      </w:r>
      <w:r w:rsidR="005C6B86" w:rsidRPr="002D1916">
        <w:rPr>
          <w:rFonts w:asciiTheme="majorHAnsi" w:hAnsiTheme="majorHAnsi"/>
          <w:color w:val="000000" w:themeColor="text1"/>
          <w:lang w:val="en-GB"/>
        </w:rPr>
        <w:t xml:space="preserve"> which comply with the Rules &amp; Regulations, where we receive an entry form by the due date, but this cannot be guaranteed and </w:t>
      </w:r>
      <w:r w:rsidR="00244520" w:rsidRPr="002D1916">
        <w:rPr>
          <w:rFonts w:asciiTheme="majorHAnsi" w:hAnsiTheme="majorHAnsi"/>
          <w:color w:val="000000" w:themeColor="text1"/>
          <w:lang w:val="en-GB"/>
        </w:rPr>
        <w:t>the Organisers reserve the righ</w:t>
      </w:r>
      <w:r w:rsidR="005C6B86" w:rsidRPr="002D1916">
        <w:rPr>
          <w:rFonts w:asciiTheme="majorHAnsi" w:hAnsiTheme="majorHAnsi"/>
          <w:color w:val="000000" w:themeColor="text1"/>
          <w:lang w:val="en-GB"/>
        </w:rPr>
        <w:t>t not to display any piece for whatever reason.</w:t>
      </w:r>
    </w:p>
    <w:p w14:paraId="7E67C2DB" w14:textId="77777777" w:rsidR="00DC2F38" w:rsidRPr="00491758" w:rsidRDefault="00DC2F38" w:rsidP="00D26487">
      <w:pPr>
        <w:pStyle w:val="Default"/>
        <w:rPr>
          <w:rFonts w:asciiTheme="majorHAnsi" w:hAnsiTheme="majorHAnsi"/>
          <w:color w:val="000000" w:themeColor="text1"/>
          <w:sz w:val="16"/>
          <w:szCs w:val="16"/>
          <w:lang w:val="en-GB"/>
        </w:rPr>
      </w:pPr>
    </w:p>
    <w:p w14:paraId="6E788F81" w14:textId="074A455A" w:rsidR="009E5656" w:rsidRPr="002D1916" w:rsidRDefault="00765772" w:rsidP="00D26487">
      <w:pPr>
        <w:pStyle w:val="Default"/>
        <w:rPr>
          <w:rFonts w:asciiTheme="majorHAnsi" w:hAnsiTheme="majorHAnsi"/>
          <w:color w:val="000000" w:themeColor="text1"/>
          <w:lang w:val="en-GB"/>
        </w:rPr>
      </w:pPr>
      <w:r w:rsidRPr="002D1916">
        <w:rPr>
          <w:rFonts w:asciiTheme="majorHAnsi" w:hAnsiTheme="majorHAnsi"/>
          <w:color w:val="000000" w:themeColor="text1"/>
          <w:lang w:val="en-GB"/>
        </w:rPr>
        <w:lastRenderedPageBreak/>
        <w:t>10. All competitors will receive acknowledgment of their entry</w:t>
      </w:r>
      <w:r w:rsidR="0094226D" w:rsidRPr="002D1916">
        <w:rPr>
          <w:rFonts w:asciiTheme="majorHAnsi" w:hAnsiTheme="majorHAnsi"/>
          <w:color w:val="000000" w:themeColor="text1"/>
          <w:lang w:val="en-GB"/>
        </w:rPr>
        <w:t>, plus a Competitors badge, which gives free access to the show on all 4 days.</w:t>
      </w:r>
      <w:r w:rsidR="00DC2F38">
        <w:rPr>
          <w:rFonts w:asciiTheme="majorHAnsi" w:hAnsiTheme="majorHAnsi"/>
          <w:color w:val="000000" w:themeColor="text1"/>
          <w:lang w:val="en-GB"/>
        </w:rPr>
        <w:t xml:space="preserve"> Please go to the Organisers’ office on arrival, to collect your badge.</w:t>
      </w:r>
    </w:p>
    <w:p w14:paraId="5D87C4C6" w14:textId="77777777" w:rsidR="00765772" w:rsidRPr="00762E08" w:rsidRDefault="00765772" w:rsidP="00D26487">
      <w:pPr>
        <w:pStyle w:val="Default"/>
        <w:rPr>
          <w:rFonts w:asciiTheme="majorHAnsi" w:hAnsiTheme="majorHAnsi"/>
          <w:color w:val="000000" w:themeColor="text1"/>
          <w:sz w:val="16"/>
          <w:szCs w:val="16"/>
          <w:lang w:val="en-GB"/>
        </w:rPr>
      </w:pPr>
    </w:p>
    <w:p w14:paraId="22263C4E" w14:textId="619D7E21" w:rsidR="009E5656" w:rsidRDefault="009E5656" w:rsidP="00D26487">
      <w:pPr>
        <w:pStyle w:val="Default"/>
        <w:rPr>
          <w:rFonts w:asciiTheme="majorHAnsi" w:hAnsiTheme="majorHAnsi"/>
          <w:b/>
          <w:color w:val="000000" w:themeColor="text1"/>
          <w:sz w:val="28"/>
          <w:u w:val="single"/>
          <w:lang w:val="en-GB"/>
        </w:rPr>
      </w:pPr>
      <w:r w:rsidRPr="002D1916">
        <w:rPr>
          <w:rFonts w:asciiTheme="majorHAnsi" w:hAnsiTheme="majorHAnsi"/>
          <w:b/>
          <w:color w:val="000000" w:themeColor="text1"/>
          <w:sz w:val="28"/>
          <w:u w:val="single"/>
          <w:lang w:val="en-GB"/>
        </w:rPr>
        <w:t>Dates and Fees</w:t>
      </w:r>
    </w:p>
    <w:p w14:paraId="43DBF8AD" w14:textId="77777777" w:rsidR="002D1916" w:rsidRPr="002D1916" w:rsidRDefault="002D1916" w:rsidP="00D26487">
      <w:pPr>
        <w:pStyle w:val="Default"/>
        <w:rPr>
          <w:rFonts w:asciiTheme="majorHAnsi" w:hAnsiTheme="majorHAnsi"/>
          <w:b/>
          <w:color w:val="000000" w:themeColor="text1"/>
          <w:sz w:val="16"/>
          <w:u w:val="single"/>
          <w:lang w:val="en-GB"/>
        </w:rPr>
      </w:pPr>
    </w:p>
    <w:p w14:paraId="1D531709" w14:textId="0D3A50D4" w:rsidR="009E5656" w:rsidRPr="002D1916" w:rsidRDefault="00A300E8" w:rsidP="009E5656">
      <w:pPr>
        <w:pStyle w:val="Default"/>
        <w:rPr>
          <w:rFonts w:asciiTheme="majorHAnsi" w:hAnsiTheme="majorHAnsi"/>
          <w:color w:val="000000" w:themeColor="text1"/>
        </w:rPr>
      </w:pPr>
      <w:r w:rsidRPr="002D1916">
        <w:rPr>
          <w:rFonts w:asciiTheme="majorHAnsi" w:hAnsiTheme="majorHAnsi"/>
          <w:color w:val="auto"/>
          <w:lang w:val="en-GB"/>
        </w:rPr>
        <w:t>1</w:t>
      </w:r>
      <w:r w:rsidR="002D1916">
        <w:rPr>
          <w:rFonts w:asciiTheme="majorHAnsi" w:hAnsiTheme="majorHAnsi"/>
          <w:color w:val="auto"/>
          <w:lang w:val="en-GB"/>
        </w:rPr>
        <w:t>.</w:t>
      </w:r>
      <w:r w:rsidRPr="002D1916">
        <w:rPr>
          <w:rFonts w:asciiTheme="majorHAnsi" w:hAnsiTheme="majorHAnsi"/>
          <w:color w:val="auto"/>
          <w:lang w:val="en-GB"/>
        </w:rPr>
        <w:t xml:space="preserve"> </w:t>
      </w:r>
      <w:r w:rsidR="00EC1DF0" w:rsidRPr="002D1916">
        <w:rPr>
          <w:rFonts w:asciiTheme="majorHAnsi" w:hAnsiTheme="majorHAnsi"/>
          <w:color w:val="auto"/>
          <w:lang w:val="en-GB"/>
        </w:rPr>
        <w:t xml:space="preserve">Entry forms must be received by </w:t>
      </w:r>
      <w:r w:rsidR="00EC1DF0" w:rsidRPr="00361144">
        <w:rPr>
          <w:rFonts w:asciiTheme="majorHAnsi" w:hAnsiTheme="majorHAnsi"/>
          <w:b/>
          <w:bCs/>
          <w:color w:val="auto"/>
          <w:lang w:val="en-GB"/>
        </w:rPr>
        <w:t xml:space="preserve">Friday </w:t>
      </w:r>
      <w:r w:rsidR="00361144" w:rsidRPr="00361144">
        <w:rPr>
          <w:rFonts w:asciiTheme="majorHAnsi" w:hAnsiTheme="majorHAnsi"/>
          <w:b/>
          <w:bCs/>
          <w:color w:val="auto"/>
          <w:lang w:val="en-GB"/>
        </w:rPr>
        <w:t>31st</w:t>
      </w:r>
      <w:r w:rsidR="007E5B22" w:rsidRPr="00361144">
        <w:rPr>
          <w:rFonts w:asciiTheme="majorHAnsi" w:hAnsiTheme="majorHAnsi"/>
          <w:b/>
          <w:bCs/>
          <w:color w:val="auto"/>
          <w:lang w:val="en-GB"/>
        </w:rPr>
        <w:t xml:space="preserve"> January 2020</w:t>
      </w:r>
      <w:r w:rsidR="00EC1DF0" w:rsidRPr="002D1916">
        <w:rPr>
          <w:rFonts w:asciiTheme="majorHAnsi" w:hAnsiTheme="majorHAnsi"/>
          <w:color w:val="auto"/>
          <w:lang w:val="en-GB"/>
        </w:rPr>
        <w:t xml:space="preserve">. </w:t>
      </w:r>
      <w:r w:rsidR="009E5656" w:rsidRPr="002D1916">
        <w:rPr>
          <w:rFonts w:asciiTheme="majorHAnsi" w:hAnsiTheme="majorHAnsi"/>
          <w:color w:val="auto"/>
        </w:rPr>
        <w:t>Entries may not be accepted if they arrive after</w:t>
      </w:r>
      <w:r w:rsidR="009E5656" w:rsidRPr="002D1916">
        <w:rPr>
          <w:rFonts w:asciiTheme="majorHAnsi" w:hAnsiTheme="majorHAnsi"/>
          <w:color w:val="000000" w:themeColor="text1"/>
        </w:rPr>
        <w:t xml:space="preserve"> </w:t>
      </w:r>
      <w:r w:rsidR="00EC1DF0" w:rsidRPr="002D1916">
        <w:rPr>
          <w:rFonts w:asciiTheme="majorHAnsi" w:hAnsiTheme="majorHAnsi"/>
          <w:color w:val="000000" w:themeColor="text1"/>
        </w:rPr>
        <w:t>this date.</w:t>
      </w:r>
    </w:p>
    <w:p w14:paraId="2D5324D1" w14:textId="77777777" w:rsidR="00C009A2" w:rsidRPr="00C825E1" w:rsidRDefault="00C009A2" w:rsidP="009E5656">
      <w:pPr>
        <w:pStyle w:val="Default"/>
        <w:rPr>
          <w:rFonts w:asciiTheme="majorHAnsi" w:hAnsiTheme="majorHAnsi"/>
          <w:color w:val="000000" w:themeColor="text1"/>
          <w:sz w:val="20"/>
        </w:rPr>
      </w:pPr>
    </w:p>
    <w:p w14:paraId="69B828D6" w14:textId="1E0B6250" w:rsidR="00C009A2" w:rsidRPr="002D1916" w:rsidRDefault="00C009A2" w:rsidP="009E5656">
      <w:pPr>
        <w:pStyle w:val="Default"/>
        <w:rPr>
          <w:rFonts w:asciiTheme="majorHAnsi" w:hAnsiTheme="majorHAnsi"/>
          <w:color w:val="000000" w:themeColor="text1"/>
        </w:rPr>
      </w:pPr>
      <w:r w:rsidRPr="002D1916">
        <w:rPr>
          <w:rFonts w:asciiTheme="majorHAnsi" w:hAnsiTheme="majorHAnsi"/>
          <w:color w:val="000000" w:themeColor="text1"/>
        </w:rPr>
        <w:t>2</w:t>
      </w:r>
      <w:r w:rsidR="002D1916">
        <w:rPr>
          <w:rFonts w:asciiTheme="majorHAnsi" w:hAnsiTheme="majorHAnsi"/>
          <w:color w:val="000000" w:themeColor="text1"/>
        </w:rPr>
        <w:t>.</w:t>
      </w:r>
      <w:r w:rsidRPr="002D1916">
        <w:rPr>
          <w:rFonts w:asciiTheme="majorHAnsi" w:hAnsiTheme="majorHAnsi"/>
          <w:color w:val="000000" w:themeColor="text1"/>
        </w:rPr>
        <w:t xml:space="preserve"> </w:t>
      </w:r>
      <w:r w:rsidR="00880DC8" w:rsidRPr="002D1916">
        <w:rPr>
          <w:rFonts w:asciiTheme="majorHAnsi" w:hAnsiTheme="majorHAnsi"/>
          <w:color w:val="000000" w:themeColor="text1"/>
        </w:rPr>
        <w:t xml:space="preserve">You must </w:t>
      </w:r>
      <w:r w:rsidRPr="002D1916">
        <w:rPr>
          <w:rFonts w:asciiTheme="majorHAnsi" w:hAnsiTheme="majorHAnsi"/>
          <w:color w:val="000000" w:themeColor="text1"/>
        </w:rPr>
        <w:t>enclose a photograph</w:t>
      </w:r>
      <w:r w:rsidR="00604ACD" w:rsidRPr="002D1916">
        <w:rPr>
          <w:rFonts w:asciiTheme="majorHAnsi" w:hAnsiTheme="majorHAnsi"/>
          <w:color w:val="000000" w:themeColor="text1"/>
        </w:rPr>
        <w:t>, sketch or layout</w:t>
      </w:r>
      <w:r w:rsidRPr="002D1916">
        <w:rPr>
          <w:rFonts w:asciiTheme="majorHAnsi" w:hAnsiTheme="majorHAnsi"/>
          <w:color w:val="000000" w:themeColor="text1"/>
        </w:rPr>
        <w:t xml:space="preserve"> of your finished, or planned piece with th</w:t>
      </w:r>
      <w:r w:rsidR="00010B86" w:rsidRPr="002D1916">
        <w:rPr>
          <w:rFonts w:asciiTheme="majorHAnsi" w:hAnsiTheme="majorHAnsi"/>
          <w:color w:val="000000" w:themeColor="text1"/>
        </w:rPr>
        <w:t xml:space="preserve">e entry form, to help with the </w:t>
      </w:r>
      <w:r w:rsidRPr="002D1916">
        <w:rPr>
          <w:rFonts w:asciiTheme="majorHAnsi" w:hAnsiTheme="majorHAnsi"/>
          <w:color w:val="000000" w:themeColor="text1"/>
        </w:rPr>
        <w:t>identification of your entry.</w:t>
      </w:r>
    </w:p>
    <w:p w14:paraId="71B526EF" w14:textId="77777777" w:rsidR="00A300E8" w:rsidRPr="00762E08" w:rsidRDefault="00A300E8" w:rsidP="009E5656">
      <w:pPr>
        <w:pStyle w:val="Default"/>
        <w:rPr>
          <w:rFonts w:asciiTheme="majorHAnsi" w:hAnsiTheme="majorHAnsi"/>
          <w:color w:val="000000" w:themeColor="text1"/>
          <w:sz w:val="16"/>
          <w:szCs w:val="16"/>
        </w:rPr>
      </w:pPr>
    </w:p>
    <w:p w14:paraId="4DA3A4B9" w14:textId="09406226" w:rsidR="00A300E8" w:rsidRPr="00A819AB" w:rsidRDefault="00C009A2" w:rsidP="009E5656">
      <w:pPr>
        <w:pStyle w:val="Default"/>
        <w:rPr>
          <w:rFonts w:asciiTheme="majorHAnsi" w:hAnsiTheme="majorHAnsi"/>
          <w:color w:val="FF0000"/>
        </w:rPr>
      </w:pPr>
      <w:r w:rsidRPr="002D1916">
        <w:rPr>
          <w:rFonts w:asciiTheme="majorHAnsi" w:hAnsiTheme="majorHAnsi"/>
          <w:color w:val="000000" w:themeColor="text1"/>
        </w:rPr>
        <w:t>3</w:t>
      </w:r>
      <w:r w:rsidR="002D1916">
        <w:rPr>
          <w:rFonts w:asciiTheme="majorHAnsi" w:hAnsiTheme="majorHAnsi"/>
          <w:color w:val="000000" w:themeColor="text1"/>
        </w:rPr>
        <w:t>.</w:t>
      </w:r>
      <w:r w:rsidR="00A300E8" w:rsidRPr="002D1916">
        <w:rPr>
          <w:rFonts w:asciiTheme="majorHAnsi" w:hAnsiTheme="majorHAnsi"/>
          <w:color w:val="000000" w:themeColor="text1"/>
        </w:rPr>
        <w:t xml:space="preserve"> Each entry form must</w:t>
      </w:r>
      <w:r w:rsidR="00880DC8" w:rsidRPr="002D1916">
        <w:rPr>
          <w:rFonts w:asciiTheme="majorHAnsi" w:hAnsiTheme="majorHAnsi"/>
          <w:color w:val="000000" w:themeColor="text1"/>
        </w:rPr>
        <w:t xml:space="preserve"> also</w:t>
      </w:r>
      <w:r w:rsidR="00A300E8" w:rsidRPr="002D1916">
        <w:rPr>
          <w:rFonts w:asciiTheme="majorHAnsi" w:hAnsiTheme="majorHAnsi"/>
          <w:color w:val="000000" w:themeColor="text1"/>
        </w:rPr>
        <w:t xml:space="preserve"> be accompanied by the </w:t>
      </w:r>
      <w:r w:rsidR="00104914" w:rsidRPr="002D1916">
        <w:rPr>
          <w:rFonts w:asciiTheme="majorHAnsi" w:hAnsiTheme="majorHAnsi"/>
          <w:color w:val="000000" w:themeColor="text1"/>
        </w:rPr>
        <w:t>correct registration fee of £15</w:t>
      </w:r>
      <w:r w:rsidR="0094226D" w:rsidRPr="002D1916">
        <w:rPr>
          <w:rFonts w:asciiTheme="majorHAnsi" w:hAnsiTheme="majorHAnsi"/>
          <w:color w:val="000000" w:themeColor="text1"/>
        </w:rPr>
        <w:t>.00</w:t>
      </w:r>
      <w:r w:rsidR="00A300E8" w:rsidRPr="002D1916">
        <w:rPr>
          <w:rFonts w:asciiTheme="majorHAnsi" w:hAnsiTheme="majorHAnsi"/>
          <w:color w:val="000000" w:themeColor="text1"/>
        </w:rPr>
        <w:t>. THERE WILL BE NO REFUNDS.</w:t>
      </w:r>
      <w:r w:rsidR="00A819AB">
        <w:rPr>
          <w:rFonts w:asciiTheme="majorHAnsi" w:hAnsiTheme="majorHAnsi"/>
          <w:color w:val="000000" w:themeColor="text1"/>
        </w:rPr>
        <w:t xml:space="preserve"> </w:t>
      </w:r>
      <w:r w:rsidR="00A819AB" w:rsidRPr="00A819AB">
        <w:rPr>
          <w:rFonts w:asciiTheme="majorHAnsi" w:hAnsiTheme="majorHAnsi"/>
          <w:color w:val="FF0000"/>
        </w:rPr>
        <w:t>Please note, there is an additional £10.00 charge</w:t>
      </w:r>
      <w:r w:rsidR="00A819AB">
        <w:rPr>
          <w:rFonts w:asciiTheme="majorHAnsi" w:hAnsiTheme="majorHAnsi"/>
          <w:color w:val="FF0000"/>
        </w:rPr>
        <w:t>,</w:t>
      </w:r>
      <w:r w:rsidR="00A819AB" w:rsidRPr="00A819AB">
        <w:rPr>
          <w:rFonts w:asciiTheme="majorHAnsi" w:hAnsiTheme="majorHAnsi"/>
          <w:color w:val="FF0000"/>
        </w:rPr>
        <w:t xml:space="preserve"> should you require your quilt to be returned by Special Delivery or courier. </w:t>
      </w:r>
    </w:p>
    <w:p w14:paraId="01E3A638" w14:textId="77777777" w:rsidR="002F30D6" w:rsidRPr="00762E08" w:rsidRDefault="002F30D6" w:rsidP="009E5656">
      <w:pPr>
        <w:pStyle w:val="Default"/>
        <w:rPr>
          <w:rFonts w:asciiTheme="majorHAnsi" w:hAnsiTheme="majorHAnsi"/>
          <w:color w:val="000000" w:themeColor="text1"/>
          <w:sz w:val="16"/>
          <w:szCs w:val="16"/>
        </w:rPr>
      </w:pPr>
    </w:p>
    <w:p w14:paraId="0301F934" w14:textId="2FE511AB" w:rsidR="00A300E8" w:rsidRPr="002D1916" w:rsidRDefault="00A300E8" w:rsidP="009E5656">
      <w:pPr>
        <w:pStyle w:val="Default"/>
        <w:rPr>
          <w:rFonts w:asciiTheme="majorHAnsi" w:hAnsiTheme="majorHAnsi"/>
          <w:b/>
          <w:color w:val="000000" w:themeColor="text1"/>
          <w:sz w:val="28"/>
          <w:u w:val="single"/>
        </w:rPr>
      </w:pPr>
      <w:r w:rsidRPr="002D1916">
        <w:rPr>
          <w:rFonts w:asciiTheme="majorHAnsi" w:hAnsiTheme="majorHAnsi"/>
          <w:b/>
          <w:color w:val="000000" w:themeColor="text1"/>
          <w:sz w:val="28"/>
          <w:u w:val="single"/>
        </w:rPr>
        <w:t>Packaging you</w:t>
      </w:r>
      <w:r w:rsidR="002F30D6" w:rsidRPr="002D1916">
        <w:rPr>
          <w:rFonts w:asciiTheme="majorHAnsi" w:hAnsiTheme="majorHAnsi"/>
          <w:b/>
          <w:color w:val="000000" w:themeColor="text1"/>
          <w:sz w:val="28"/>
          <w:u w:val="single"/>
        </w:rPr>
        <w:t>r</w:t>
      </w:r>
      <w:r w:rsidRPr="002D1916">
        <w:rPr>
          <w:rFonts w:asciiTheme="majorHAnsi" w:hAnsiTheme="majorHAnsi"/>
          <w:b/>
          <w:color w:val="000000" w:themeColor="text1"/>
          <w:sz w:val="28"/>
          <w:u w:val="single"/>
        </w:rPr>
        <w:t xml:space="preserve"> Quilt</w:t>
      </w:r>
    </w:p>
    <w:p w14:paraId="125A801A" w14:textId="77777777" w:rsidR="002D1916" w:rsidRPr="002D1916" w:rsidRDefault="002D1916" w:rsidP="009E5656">
      <w:pPr>
        <w:pStyle w:val="Default"/>
        <w:rPr>
          <w:rFonts w:asciiTheme="majorHAnsi" w:hAnsiTheme="majorHAnsi"/>
          <w:b/>
          <w:color w:val="000000" w:themeColor="text1"/>
          <w:sz w:val="16"/>
        </w:rPr>
      </w:pPr>
    </w:p>
    <w:p w14:paraId="4368312B" w14:textId="1D0DE968" w:rsidR="00A300E8" w:rsidRPr="002D1916" w:rsidRDefault="00A300E8" w:rsidP="009E5656">
      <w:pPr>
        <w:pStyle w:val="Default"/>
        <w:rPr>
          <w:rFonts w:asciiTheme="majorHAnsi" w:hAnsiTheme="majorHAnsi"/>
          <w:color w:val="000000" w:themeColor="text1"/>
        </w:rPr>
      </w:pPr>
      <w:r w:rsidRPr="002D1916">
        <w:rPr>
          <w:rFonts w:asciiTheme="majorHAnsi" w:hAnsiTheme="majorHAnsi"/>
          <w:color w:val="000000" w:themeColor="text1"/>
        </w:rPr>
        <w:t>1</w:t>
      </w:r>
      <w:r w:rsidR="002D1916">
        <w:rPr>
          <w:rFonts w:asciiTheme="majorHAnsi" w:hAnsiTheme="majorHAnsi"/>
          <w:color w:val="000000" w:themeColor="text1"/>
        </w:rPr>
        <w:t>.</w:t>
      </w:r>
      <w:r w:rsidRPr="002D1916">
        <w:rPr>
          <w:rFonts w:asciiTheme="majorHAnsi" w:hAnsiTheme="majorHAnsi"/>
          <w:color w:val="000000" w:themeColor="text1"/>
        </w:rPr>
        <w:t xml:space="preserve"> Packaging the quilt is the maker</w:t>
      </w:r>
      <w:r w:rsidR="009C6333" w:rsidRPr="002D1916">
        <w:rPr>
          <w:rFonts w:asciiTheme="majorHAnsi" w:hAnsiTheme="majorHAnsi"/>
          <w:color w:val="000000" w:themeColor="text1"/>
        </w:rPr>
        <w:t>’</w:t>
      </w:r>
      <w:r w:rsidR="000B54A0">
        <w:rPr>
          <w:rFonts w:asciiTheme="majorHAnsi" w:hAnsiTheme="majorHAnsi"/>
          <w:color w:val="000000" w:themeColor="text1"/>
        </w:rPr>
        <w:t xml:space="preserve">s responsibility. For POSTAL quilts </w:t>
      </w:r>
      <w:r w:rsidRPr="002D1916">
        <w:rPr>
          <w:rFonts w:asciiTheme="majorHAnsi" w:hAnsiTheme="majorHAnsi"/>
          <w:color w:val="000000" w:themeColor="text1"/>
        </w:rPr>
        <w:t>we advise rolling your quilt face out around a cardboard tube, and covering with bubble wrap and brown paper</w:t>
      </w:r>
      <w:r w:rsidR="001A63F4" w:rsidRPr="002D1916">
        <w:rPr>
          <w:rFonts w:asciiTheme="majorHAnsi" w:hAnsiTheme="majorHAnsi"/>
          <w:color w:val="000000" w:themeColor="text1"/>
        </w:rPr>
        <w:t>, for protection</w:t>
      </w:r>
      <w:r w:rsidRPr="002D1916">
        <w:rPr>
          <w:rFonts w:asciiTheme="majorHAnsi" w:hAnsiTheme="majorHAnsi"/>
          <w:color w:val="000000" w:themeColor="text1"/>
        </w:rPr>
        <w:t>.</w:t>
      </w:r>
      <w:r w:rsidR="000B54A0">
        <w:rPr>
          <w:rFonts w:asciiTheme="majorHAnsi" w:hAnsiTheme="majorHAnsi"/>
          <w:color w:val="000000" w:themeColor="text1"/>
        </w:rPr>
        <w:t xml:space="preserve"> For HAND delivery please use minimal packaging, which you will be asked to take away with you.</w:t>
      </w:r>
    </w:p>
    <w:p w14:paraId="08686CB6" w14:textId="77777777" w:rsidR="00A300E8" w:rsidRPr="00762E08" w:rsidRDefault="00A300E8" w:rsidP="009E5656">
      <w:pPr>
        <w:pStyle w:val="Default"/>
        <w:rPr>
          <w:rFonts w:asciiTheme="majorHAnsi" w:hAnsiTheme="majorHAnsi"/>
          <w:color w:val="000000" w:themeColor="text1"/>
          <w:sz w:val="16"/>
          <w:szCs w:val="16"/>
        </w:rPr>
      </w:pPr>
    </w:p>
    <w:p w14:paraId="1C27E060" w14:textId="2A709BBF" w:rsidR="00EE1BB6" w:rsidRPr="00BC61AE" w:rsidRDefault="00A300E8" w:rsidP="009E5656">
      <w:pPr>
        <w:pStyle w:val="Default"/>
        <w:rPr>
          <w:rFonts w:asciiTheme="majorHAnsi" w:hAnsiTheme="majorHAnsi"/>
          <w:color w:val="000000" w:themeColor="text1"/>
        </w:rPr>
      </w:pPr>
      <w:r w:rsidRPr="002D1916">
        <w:rPr>
          <w:rFonts w:asciiTheme="majorHAnsi" w:hAnsiTheme="majorHAnsi"/>
          <w:color w:val="000000" w:themeColor="text1"/>
        </w:rPr>
        <w:t>2</w:t>
      </w:r>
      <w:r w:rsidR="002D1916">
        <w:rPr>
          <w:rFonts w:asciiTheme="majorHAnsi" w:hAnsiTheme="majorHAnsi"/>
          <w:color w:val="000000" w:themeColor="text1"/>
        </w:rPr>
        <w:t>.</w:t>
      </w:r>
      <w:r w:rsidRPr="002D1916">
        <w:rPr>
          <w:rFonts w:asciiTheme="majorHAnsi" w:hAnsiTheme="majorHAnsi"/>
          <w:color w:val="000000" w:themeColor="text1"/>
        </w:rPr>
        <w:t xml:space="preserve"> Attach a ‘From’ label</w:t>
      </w:r>
      <w:r w:rsidR="00D7644C" w:rsidRPr="002D1916">
        <w:rPr>
          <w:rFonts w:asciiTheme="majorHAnsi" w:hAnsiTheme="majorHAnsi"/>
          <w:color w:val="000000" w:themeColor="text1"/>
        </w:rPr>
        <w:t xml:space="preserve"> to your parcel</w:t>
      </w:r>
      <w:r w:rsidRPr="002D1916">
        <w:rPr>
          <w:rFonts w:asciiTheme="majorHAnsi" w:hAnsiTheme="majorHAnsi"/>
          <w:color w:val="000000" w:themeColor="text1"/>
        </w:rPr>
        <w:t>, to enable us to identify your entry</w:t>
      </w:r>
      <w:r w:rsidR="00D7644C" w:rsidRPr="002D1916">
        <w:rPr>
          <w:rFonts w:asciiTheme="majorHAnsi" w:hAnsiTheme="majorHAnsi"/>
          <w:color w:val="000000" w:themeColor="text1"/>
        </w:rPr>
        <w:t>, also stating the category that</w:t>
      </w:r>
      <w:r w:rsidR="00BC61AE">
        <w:rPr>
          <w:rFonts w:asciiTheme="majorHAnsi" w:hAnsiTheme="majorHAnsi"/>
          <w:color w:val="000000" w:themeColor="text1"/>
        </w:rPr>
        <w:t xml:space="preserve"> you are entering (A, B, C, D</w:t>
      </w:r>
      <w:r w:rsidR="000B54A0">
        <w:rPr>
          <w:rFonts w:asciiTheme="majorHAnsi" w:hAnsiTheme="majorHAnsi"/>
          <w:color w:val="000000" w:themeColor="text1"/>
        </w:rPr>
        <w:t>,</w:t>
      </w:r>
      <w:r w:rsidR="00D7644C" w:rsidRPr="002D1916">
        <w:rPr>
          <w:rFonts w:asciiTheme="majorHAnsi" w:hAnsiTheme="majorHAnsi"/>
          <w:color w:val="000000" w:themeColor="text1"/>
        </w:rPr>
        <w:t xml:space="preserve"> E</w:t>
      </w:r>
      <w:r w:rsidR="000B54A0">
        <w:rPr>
          <w:rFonts w:asciiTheme="majorHAnsi" w:hAnsiTheme="majorHAnsi"/>
          <w:color w:val="000000" w:themeColor="text1"/>
        </w:rPr>
        <w:t xml:space="preserve"> or F</w:t>
      </w:r>
      <w:r w:rsidR="00D7644C" w:rsidRPr="002D1916">
        <w:rPr>
          <w:rFonts w:asciiTheme="majorHAnsi" w:hAnsiTheme="majorHAnsi"/>
          <w:color w:val="000000" w:themeColor="text1"/>
        </w:rPr>
        <w:t>). Make sure your labels are clear as to whom the parcel</w:t>
      </w:r>
      <w:r w:rsidRPr="002D1916">
        <w:rPr>
          <w:rFonts w:asciiTheme="majorHAnsi" w:hAnsiTheme="majorHAnsi"/>
          <w:color w:val="000000" w:themeColor="text1"/>
        </w:rPr>
        <w:t xml:space="preserve"> is ‘To’ and ‘From’. Please use BLOCK CAPITALS.</w:t>
      </w:r>
      <w:r w:rsidR="00C66B8C">
        <w:rPr>
          <w:rFonts w:asciiTheme="majorHAnsi" w:hAnsiTheme="majorHAnsi"/>
          <w:color w:val="000000" w:themeColor="text1"/>
        </w:rPr>
        <w:t xml:space="preserve"> Please also enclose a SELF-ADDRESSED RETURN LABLE for your package.</w:t>
      </w:r>
    </w:p>
    <w:p w14:paraId="34F5325C" w14:textId="77777777" w:rsidR="00BC61AE" w:rsidRPr="00762E08" w:rsidRDefault="00BC61AE" w:rsidP="009E5656">
      <w:pPr>
        <w:pStyle w:val="Default"/>
        <w:rPr>
          <w:rFonts w:asciiTheme="majorHAnsi" w:hAnsiTheme="majorHAnsi"/>
          <w:color w:val="000000" w:themeColor="text1"/>
          <w:sz w:val="16"/>
          <w:szCs w:val="16"/>
        </w:rPr>
      </w:pPr>
    </w:p>
    <w:p w14:paraId="40D77467" w14:textId="24996FBB" w:rsidR="00EE1BB6" w:rsidRPr="002D1916" w:rsidRDefault="00EE1BB6" w:rsidP="009E5656">
      <w:pPr>
        <w:pStyle w:val="Default"/>
        <w:rPr>
          <w:rFonts w:asciiTheme="majorHAnsi" w:hAnsiTheme="majorHAnsi"/>
          <w:b/>
          <w:color w:val="000000" w:themeColor="text1"/>
          <w:sz w:val="28"/>
          <w:u w:val="single"/>
        </w:rPr>
      </w:pPr>
      <w:r w:rsidRPr="002D1916">
        <w:rPr>
          <w:rFonts w:asciiTheme="majorHAnsi" w:hAnsiTheme="majorHAnsi"/>
          <w:b/>
          <w:color w:val="000000" w:themeColor="text1"/>
          <w:sz w:val="28"/>
          <w:u w:val="single"/>
        </w:rPr>
        <w:t>Delivery of your Quilt</w:t>
      </w:r>
    </w:p>
    <w:p w14:paraId="34F11553" w14:textId="77777777" w:rsidR="002D1916" w:rsidRPr="002D1916" w:rsidRDefault="002D1916" w:rsidP="009E5656">
      <w:pPr>
        <w:pStyle w:val="Default"/>
        <w:rPr>
          <w:rFonts w:asciiTheme="majorHAnsi" w:hAnsiTheme="majorHAnsi"/>
          <w:b/>
          <w:color w:val="000000" w:themeColor="text1"/>
          <w:sz w:val="16"/>
        </w:rPr>
      </w:pPr>
    </w:p>
    <w:p w14:paraId="0B12CDB6" w14:textId="1FA1C5A4" w:rsidR="00EE1BB6" w:rsidRPr="002D1916" w:rsidRDefault="00EE1BB6" w:rsidP="009E5656">
      <w:pPr>
        <w:pStyle w:val="Default"/>
        <w:rPr>
          <w:rFonts w:asciiTheme="majorHAnsi" w:hAnsiTheme="majorHAnsi"/>
          <w:color w:val="000000" w:themeColor="text1"/>
        </w:rPr>
      </w:pPr>
      <w:r w:rsidRPr="002D1916">
        <w:rPr>
          <w:rFonts w:asciiTheme="majorHAnsi" w:hAnsiTheme="majorHAnsi"/>
          <w:color w:val="000000" w:themeColor="text1"/>
        </w:rPr>
        <w:t>Please choose one of the following options to get your quilt to us:</w:t>
      </w:r>
    </w:p>
    <w:p w14:paraId="70530504" w14:textId="77777777" w:rsidR="00EE1BB6" w:rsidRPr="00C825E1" w:rsidRDefault="00EE1BB6" w:rsidP="009E5656">
      <w:pPr>
        <w:pStyle w:val="Default"/>
        <w:rPr>
          <w:rFonts w:asciiTheme="majorHAnsi" w:hAnsiTheme="majorHAnsi"/>
          <w:color w:val="000000" w:themeColor="text1"/>
          <w:sz w:val="16"/>
        </w:rPr>
      </w:pPr>
    </w:p>
    <w:p w14:paraId="60466D8E" w14:textId="73751381" w:rsidR="00BC61AE" w:rsidRDefault="00EE1BB6" w:rsidP="009E5656">
      <w:pPr>
        <w:pStyle w:val="Default"/>
        <w:rPr>
          <w:rFonts w:asciiTheme="majorHAnsi" w:hAnsiTheme="majorHAnsi"/>
          <w:b/>
          <w:color w:val="548DD4" w:themeColor="text2" w:themeTint="99"/>
        </w:rPr>
      </w:pPr>
      <w:r w:rsidRPr="00474917">
        <w:rPr>
          <w:rFonts w:asciiTheme="majorHAnsi" w:hAnsiTheme="majorHAnsi"/>
          <w:b/>
          <w:color w:val="548DD4" w:themeColor="text2" w:themeTint="99"/>
        </w:rPr>
        <w:t xml:space="preserve">Option 1: </w:t>
      </w:r>
      <w:r w:rsidR="00BC61AE" w:rsidRPr="00474917">
        <w:rPr>
          <w:rFonts w:asciiTheme="majorHAnsi" w:hAnsiTheme="majorHAnsi"/>
          <w:b/>
          <w:color w:val="548DD4" w:themeColor="text2" w:themeTint="99"/>
          <w:lang w:val="en-GB"/>
        </w:rPr>
        <w:t>POST OR COURIER</w:t>
      </w:r>
    </w:p>
    <w:p w14:paraId="1255BA8E" w14:textId="77777777" w:rsidR="00BC61AE" w:rsidRPr="000F6630" w:rsidRDefault="00BC61AE" w:rsidP="00BC61AE">
      <w:pPr>
        <w:pStyle w:val="Default"/>
        <w:rPr>
          <w:rFonts w:asciiTheme="majorHAnsi" w:hAnsiTheme="majorHAnsi"/>
          <w:b/>
          <w:color w:val="000000" w:themeColor="text1"/>
        </w:rPr>
      </w:pPr>
      <w:r w:rsidRPr="000F6630">
        <w:rPr>
          <w:rFonts w:asciiTheme="majorHAnsi" w:hAnsiTheme="majorHAnsi"/>
          <w:b/>
          <w:color w:val="000000" w:themeColor="text1"/>
        </w:rPr>
        <w:t>Deadline for the delivery of all quilts to the following address is</w:t>
      </w:r>
      <w:r w:rsidRPr="00B61371">
        <w:rPr>
          <w:rFonts w:asciiTheme="majorHAnsi" w:hAnsiTheme="majorHAnsi"/>
          <w:b/>
          <w:color w:val="0000FF"/>
        </w:rPr>
        <w:t xml:space="preserve"> </w:t>
      </w:r>
      <w:r w:rsidRPr="00C732B2">
        <w:rPr>
          <w:rFonts w:asciiTheme="majorHAnsi" w:hAnsiTheme="majorHAnsi"/>
          <w:b/>
          <w:color w:val="000000" w:themeColor="text1"/>
        </w:rPr>
        <w:t>Tuesda</w:t>
      </w:r>
      <w:r>
        <w:rPr>
          <w:rFonts w:asciiTheme="majorHAnsi" w:hAnsiTheme="majorHAnsi"/>
          <w:b/>
          <w:color w:val="000000" w:themeColor="text1"/>
        </w:rPr>
        <w:t>y 25</w:t>
      </w:r>
      <w:r w:rsidRPr="00C732B2">
        <w:rPr>
          <w:rFonts w:asciiTheme="majorHAnsi" w:hAnsiTheme="majorHAnsi"/>
          <w:b/>
          <w:color w:val="000000" w:themeColor="text1"/>
        </w:rPr>
        <w:t xml:space="preserve"> </w:t>
      </w:r>
      <w:r>
        <w:rPr>
          <w:rFonts w:asciiTheme="majorHAnsi" w:hAnsiTheme="majorHAnsi"/>
          <w:b/>
          <w:color w:val="000000" w:themeColor="text1"/>
        </w:rPr>
        <w:t>February 2020</w:t>
      </w:r>
      <w:r w:rsidRPr="000F6630">
        <w:rPr>
          <w:rFonts w:asciiTheme="majorHAnsi" w:hAnsiTheme="majorHAnsi"/>
          <w:b/>
          <w:color w:val="000000" w:themeColor="text1"/>
        </w:rPr>
        <w:t>.</w:t>
      </w:r>
    </w:p>
    <w:p w14:paraId="7DE299DF" w14:textId="77777777" w:rsidR="00BC61AE" w:rsidRPr="00BC61AE" w:rsidRDefault="00BC61AE" w:rsidP="00BC61AE">
      <w:pPr>
        <w:pStyle w:val="Default"/>
        <w:rPr>
          <w:rFonts w:asciiTheme="majorHAnsi" w:hAnsiTheme="majorHAnsi"/>
          <w:b/>
          <w:color w:val="F79646" w:themeColor="accent6"/>
          <w:sz w:val="16"/>
          <w:szCs w:val="16"/>
        </w:rPr>
      </w:pPr>
    </w:p>
    <w:p w14:paraId="7935FA5E" w14:textId="77777777" w:rsidR="00BC61AE" w:rsidRPr="002D1916" w:rsidRDefault="00BC61AE" w:rsidP="00BC61AE">
      <w:pPr>
        <w:pStyle w:val="Default"/>
        <w:rPr>
          <w:rFonts w:asciiTheme="majorHAnsi" w:hAnsiTheme="majorHAnsi"/>
          <w:color w:val="auto"/>
        </w:rPr>
      </w:pPr>
      <w:r>
        <w:rPr>
          <w:rFonts w:asciiTheme="majorHAnsi" w:hAnsiTheme="majorHAnsi"/>
          <w:color w:val="auto"/>
        </w:rPr>
        <w:t>Quilting Competition 2020</w:t>
      </w:r>
    </w:p>
    <w:p w14:paraId="26D2D9D1" w14:textId="77777777" w:rsidR="00BC61AE" w:rsidRDefault="00BC61AE" w:rsidP="00BC61AE">
      <w:pPr>
        <w:pStyle w:val="Default"/>
        <w:rPr>
          <w:rFonts w:asciiTheme="majorHAnsi" w:hAnsiTheme="majorHAnsi"/>
          <w:color w:val="auto"/>
        </w:rPr>
      </w:pPr>
      <w:r>
        <w:rPr>
          <w:rFonts w:asciiTheme="majorHAnsi" w:hAnsiTheme="majorHAnsi"/>
          <w:color w:val="auto"/>
        </w:rPr>
        <w:t>ICHF Events</w:t>
      </w:r>
    </w:p>
    <w:p w14:paraId="01FAEF89" w14:textId="77777777" w:rsidR="00BC61AE" w:rsidRDefault="00BC61AE" w:rsidP="00BC61AE">
      <w:pPr>
        <w:pStyle w:val="Default"/>
        <w:rPr>
          <w:rFonts w:asciiTheme="majorHAnsi" w:hAnsiTheme="majorHAnsi"/>
          <w:color w:val="auto"/>
        </w:rPr>
      </w:pPr>
      <w:r>
        <w:rPr>
          <w:rFonts w:asciiTheme="majorHAnsi" w:hAnsiTheme="majorHAnsi"/>
          <w:color w:val="auto"/>
        </w:rPr>
        <w:t>Dominic House</w:t>
      </w:r>
    </w:p>
    <w:p w14:paraId="12C40E9F" w14:textId="77777777" w:rsidR="00BC61AE" w:rsidRDefault="00BC61AE" w:rsidP="00BC61AE">
      <w:pPr>
        <w:pStyle w:val="Default"/>
        <w:rPr>
          <w:rFonts w:asciiTheme="majorHAnsi" w:hAnsiTheme="majorHAnsi"/>
          <w:color w:val="auto"/>
        </w:rPr>
      </w:pPr>
      <w:r>
        <w:rPr>
          <w:rFonts w:asciiTheme="majorHAnsi" w:hAnsiTheme="majorHAnsi"/>
          <w:color w:val="auto"/>
        </w:rPr>
        <w:t>Seaton Road</w:t>
      </w:r>
    </w:p>
    <w:p w14:paraId="0671B7EB" w14:textId="77777777" w:rsidR="00BC61AE" w:rsidRDefault="00BC61AE" w:rsidP="00BC61AE">
      <w:pPr>
        <w:pStyle w:val="Default"/>
        <w:rPr>
          <w:rFonts w:asciiTheme="majorHAnsi" w:hAnsiTheme="majorHAnsi"/>
          <w:color w:val="auto"/>
        </w:rPr>
      </w:pPr>
      <w:r>
        <w:rPr>
          <w:rFonts w:asciiTheme="majorHAnsi" w:hAnsiTheme="majorHAnsi"/>
          <w:color w:val="auto"/>
        </w:rPr>
        <w:t>Highcliffe</w:t>
      </w:r>
    </w:p>
    <w:p w14:paraId="53A967CB" w14:textId="77777777" w:rsidR="00BC61AE" w:rsidRDefault="00BC61AE" w:rsidP="00BC61AE">
      <w:pPr>
        <w:pStyle w:val="Default"/>
        <w:rPr>
          <w:rFonts w:asciiTheme="majorHAnsi" w:hAnsiTheme="majorHAnsi"/>
          <w:color w:val="auto"/>
        </w:rPr>
      </w:pPr>
      <w:r>
        <w:rPr>
          <w:rFonts w:asciiTheme="majorHAnsi" w:hAnsiTheme="majorHAnsi"/>
          <w:color w:val="auto"/>
        </w:rPr>
        <w:t>Dorset</w:t>
      </w:r>
    </w:p>
    <w:p w14:paraId="24FFC425" w14:textId="77777777" w:rsidR="00BC61AE" w:rsidRDefault="00BC61AE" w:rsidP="00BC61AE">
      <w:pPr>
        <w:pStyle w:val="Default"/>
        <w:rPr>
          <w:rFonts w:asciiTheme="majorHAnsi" w:hAnsiTheme="majorHAnsi"/>
          <w:color w:val="auto"/>
        </w:rPr>
      </w:pPr>
      <w:r>
        <w:rPr>
          <w:rFonts w:asciiTheme="majorHAnsi" w:hAnsiTheme="majorHAnsi"/>
          <w:color w:val="auto"/>
        </w:rPr>
        <w:t>BH23 5WH</w:t>
      </w:r>
    </w:p>
    <w:p w14:paraId="03147A6A" w14:textId="77777777" w:rsidR="00BC61AE" w:rsidRPr="00762E08" w:rsidRDefault="00BC61AE" w:rsidP="00BC61AE">
      <w:pPr>
        <w:pStyle w:val="Default"/>
        <w:rPr>
          <w:rFonts w:asciiTheme="majorHAnsi" w:hAnsiTheme="majorHAnsi"/>
          <w:color w:val="auto"/>
          <w:sz w:val="16"/>
          <w:szCs w:val="16"/>
        </w:rPr>
      </w:pPr>
    </w:p>
    <w:p w14:paraId="43A8E61C" w14:textId="77777777" w:rsidR="00BC61AE" w:rsidRDefault="00BC61AE" w:rsidP="00BC61AE">
      <w:pPr>
        <w:pStyle w:val="Default"/>
        <w:rPr>
          <w:rFonts w:asciiTheme="majorHAnsi" w:hAnsiTheme="majorHAnsi"/>
          <w:color w:val="auto"/>
        </w:rPr>
      </w:pPr>
      <w:r>
        <w:rPr>
          <w:rFonts w:asciiTheme="majorHAnsi" w:hAnsiTheme="majorHAnsi"/>
          <w:color w:val="auto"/>
        </w:rPr>
        <w:t>Email: janetw@ichf.co.uk</w:t>
      </w:r>
    </w:p>
    <w:p w14:paraId="4190A374" w14:textId="77777777" w:rsidR="00BC61AE" w:rsidRPr="002D1916" w:rsidRDefault="00BC61AE" w:rsidP="00BC61AE">
      <w:pPr>
        <w:pStyle w:val="Default"/>
        <w:rPr>
          <w:rFonts w:asciiTheme="majorHAnsi" w:hAnsiTheme="majorHAnsi"/>
          <w:color w:val="auto"/>
        </w:rPr>
      </w:pPr>
      <w:r>
        <w:rPr>
          <w:rFonts w:asciiTheme="majorHAnsi" w:hAnsiTheme="majorHAnsi"/>
          <w:color w:val="auto"/>
        </w:rPr>
        <w:t>Email: mshunter@icloud.com</w:t>
      </w:r>
    </w:p>
    <w:p w14:paraId="3D22C8F1" w14:textId="77777777" w:rsidR="00BC61AE" w:rsidRPr="00BC61AE" w:rsidRDefault="00BC61AE" w:rsidP="009E5656">
      <w:pPr>
        <w:pStyle w:val="Default"/>
        <w:rPr>
          <w:rFonts w:asciiTheme="majorHAnsi" w:hAnsiTheme="majorHAnsi"/>
          <w:color w:val="000000" w:themeColor="text1"/>
          <w:sz w:val="16"/>
          <w:szCs w:val="16"/>
        </w:rPr>
      </w:pPr>
    </w:p>
    <w:p w14:paraId="552B29AB" w14:textId="77777777" w:rsidR="00BC61AE" w:rsidRPr="002D1916" w:rsidRDefault="00BC61AE" w:rsidP="00BC61AE">
      <w:pPr>
        <w:pStyle w:val="Default"/>
        <w:rPr>
          <w:rFonts w:asciiTheme="majorHAnsi" w:hAnsiTheme="majorHAnsi"/>
          <w:color w:val="000000" w:themeColor="text1"/>
        </w:rPr>
      </w:pPr>
      <w:r w:rsidRPr="002D1916">
        <w:rPr>
          <w:rFonts w:asciiTheme="majorHAnsi" w:hAnsiTheme="majorHAnsi"/>
          <w:color w:val="000000" w:themeColor="text1"/>
        </w:rPr>
        <w:t>The cost of the postage will depend on the courier or service that you choose.</w:t>
      </w:r>
    </w:p>
    <w:p w14:paraId="2F89D8A0" w14:textId="77777777" w:rsidR="00EE1BB6" w:rsidRPr="00762E08" w:rsidRDefault="00EE1BB6" w:rsidP="009E5656">
      <w:pPr>
        <w:pStyle w:val="Default"/>
        <w:rPr>
          <w:rFonts w:asciiTheme="majorHAnsi" w:hAnsiTheme="majorHAnsi"/>
          <w:color w:val="000000" w:themeColor="text1"/>
          <w:sz w:val="16"/>
          <w:szCs w:val="16"/>
        </w:rPr>
      </w:pPr>
    </w:p>
    <w:p w14:paraId="1D7BE462" w14:textId="77777777" w:rsidR="00BC61AE" w:rsidRPr="00474917" w:rsidRDefault="00457CC3" w:rsidP="00BC61AE">
      <w:pPr>
        <w:pStyle w:val="Default"/>
        <w:rPr>
          <w:rFonts w:asciiTheme="majorHAnsi" w:hAnsiTheme="majorHAnsi"/>
          <w:b/>
          <w:color w:val="548DD4" w:themeColor="text2" w:themeTint="99"/>
        </w:rPr>
      </w:pPr>
      <w:r w:rsidRPr="00474917">
        <w:rPr>
          <w:rFonts w:asciiTheme="majorHAnsi" w:hAnsiTheme="majorHAnsi"/>
          <w:b/>
          <w:color w:val="548DD4" w:themeColor="text2" w:themeTint="99"/>
          <w:lang w:val="en-GB"/>
        </w:rPr>
        <w:t xml:space="preserve">Option 2: </w:t>
      </w:r>
      <w:r w:rsidR="00BC61AE" w:rsidRPr="00474917">
        <w:rPr>
          <w:rFonts w:asciiTheme="majorHAnsi" w:hAnsiTheme="majorHAnsi"/>
          <w:b/>
          <w:color w:val="548DD4" w:themeColor="text2" w:themeTint="99"/>
        </w:rPr>
        <w:t>DELIVER BY HAND</w:t>
      </w:r>
    </w:p>
    <w:p w14:paraId="36242EA7" w14:textId="1E2271B3" w:rsidR="00BC61AE" w:rsidRPr="00A32EEB" w:rsidRDefault="00BC61AE" w:rsidP="00BC61AE">
      <w:pPr>
        <w:pStyle w:val="Default"/>
        <w:rPr>
          <w:rFonts w:asciiTheme="majorHAnsi" w:hAnsiTheme="majorHAnsi"/>
          <w:b/>
          <w:color w:val="auto"/>
        </w:rPr>
      </w:pPr>
      <w:r>
        <w:rPr>
          <w:rFonts w:asciiTheme="majorHAnsi" w:hAnsiTheme="majorHAnsi"/>
          <w:b/>
          <w:color w:val="auto"/>
        </w:rPr>
        <w:t>D</w:t>
      </w:r>
      <w:r w:rsidRPr="00A32EEB">
        <w:rPr>
          <w:rFonts w:asciiTheme="majorHAnsi" w:hAnsiTheme="majorHAnsi"/>
          <w:b/>
          <w:color w:val="auto"/>
        </w:rPr>
        <w:t xml:space="preserve">elivery to this address is </w:t>
      </w:r>
      <w:r>
        <w:rPr>
          <w:rFonts w:asciiTheme="majorHAnsi" w:hAnsiTheme="majorHAnsi"/>
          <w:b/>
          <w:color w:val="auto"/>
        </w:rPr>
        <w:t>Tuesday 3</w:t>
      </w:r>
      <w:r w:rsidRPr="00A32EEB">
        <w:rPr>
          <w:rFonts w:asciiTheme="majorHAnsi" w:hAnsiTheme="majorHAnsi"/>
          <w:b/>
          <w:color w:val="auto"/>
        </w:rPr>
        <w:t xml:space="preserve"> March </w:t>
      </w:r>
      <w:r>
        <w:rPr>
          <w:rFonts w:asciiTheme="majorHAnsi" w:hAnsiTheme="majorHAnsi"/>
          <w:b/>
          <w:color w:val="auto"/>
        </w:rPr>
        <w:t>2020</w:t>
      </w:r>
      <w:r w:rsidRPr="00A32EEB">
        <w:rPr>
          <w:rFonts w:asciiTheme="majorHAnsi" w:hAnsiTheme="majorHAnsi"/>
          <w:b/>
          <w:color w:val="auto"/>
        </w:rPr>
        <w:t>, be</w:t>
      </w:r>
      <w:r>
        <w:rPr>
          <w:rFonts w:asciiTheme="majorHAnsi" w:hAnsiTheme="majorHAnsi"/>
          <w:b/>
          <w:color w:val="auto"/>
        </w:rPr>
        <w:t>tween the hours of 11am and 4</w:t>
      </w:r>
      <w:r w:rsidRPr="00A32EEB">
        <w:rPr>
          <w:rFonts w:asciiTheme="majorHAnsi" w:hAnsiTheme="majorHAnsi"/>
          <w:b/>
          <w:color w:val="auto"/>
        </w:rPr>
        <w:t>pm.</w:t>
      </w:r>
    </w:p>
    <w:p w14:paraId="687B9EED" w14:textId="77777777" w:rsidR="00D90A24" w:rsidRPr="00BC61AE" w:rsidRDefault="00D90A24" w:rsidP="00457CC3">
      <w:pPr>
        <w:pStyle w:val="Default"/>
        <w:rPr>
          <w:rFonts w:asciiTheme="majorHAnsi" w:hAnsiTheme="majorHAnsi"/>
          <w:color w:val="000000" w:themeColor="text1"/>
          <w:sz w:val="16"/>
          <w:szCs w:val="16"/>
        </w:rPr>
      </w:pPr>
    </w:p>
    <w:p w14:paraId="2AE661A6" w14:textId="77777777" w:rsidR="00BC61AE" w:rsidRPr="002D1916" w:rsidRDefault="00BC61AE" w:rsidP="00BC61AE">
      <w:pPr>
        <w:pStyle w:val="Default"/>
        <w:rPr>
          <w:rFonts w:asciiTheme="majorHAnsi" w:hAnsiTheme="majorHAnsi"/>
          <w:color w:val="auto"/>
        </w:rPr>
      </w:pPr>
      <w:r w:rsidRPr="002D1916">
        <w:rPr>
          <w:rFonts w:asciiTheme="majorHAnsi" w:hAnsiTheme="majorHAnsi"/>
          <w:color w:val="auto"/>
        </w:rPr>
        <w:t>Margo Hunter</w:t>
      </w:r>
    </w:p>
    <w:p w14:paraId="633CDB0B" w14:textId="7285FF23" w:rsidR="00BC61AE" w:rsidRDefault="00BC61AE" w:rsidP="00BC61AE">
      <w:pPr>
        <w:pStyle w:val="Default"/>
        <w:rPr>
          <w:rFonts w:asciiTheme="majorHAnsi" w:hAnsiTheme="majorHAnsi"/>
          <w:color w:val="auto"/>
        </w:rPr>
      </w:pPr>
      <w:r>
        <w:rPr>
          <w:rFonts w:asciiTheme="majorHAnsi" w:hAnsiTheme="majorHAnsi"/>
          <w:color w:val="auto"/>
        </w:rPr>
        <w:t>Hall 4.A Entrance</w:t>
      </w:r>
    </w:p>
    <w:p w14:paraId="30AC289D" w14:textId="77777777" w:rsidR="00BC61AE" w:rsidRDefault="00BC61AE" w:rsidP="00BC61AE">
      <w:pPr>
        <w:pStyle w:val="Default"/>
        <w:rPr>
          <w:rFonts w:asciiTheme="majorHAnsi" w:hAnsiTheme="majorHAnsi"/>
          <w:color w:val="auto"/>
        </w:rPr>
      </w:pPr>
      <w:r>
        <w:rPr>
          <w:rFonts w:asciiTheme="majorHAnsi" w:hAnsiTheme="majorHAnsi"/>
          <w:color w:val="auto"/>
        </w:rPr>
        <w:t xml:space="preserve">SEC </w:t>
      </w:r>
    </w:p>
    <w:p w14:paraId="579ECCED" w14:textId="77777777" w:rsidR="00BC61AE" w:rsidRDefault="00BC61AE" w:rsidP="00BC61AE">
      <w:pPr>
        <w:pStyle w:val="Default"/>
        <w:rPr>
          <w:rFonts w:asciiTheme="majorHAnsi" w:hAnsiTheme="majorHAnsi"/>
          <w:color w:val="auto"/>
        </w:rPr>
      </w:pPr>
      <w:r>
        <w:rPr>
          <w:rFonts w:asciiTheme="majorHAnsi" w:hAnsiTheme="majorHAnsi"/>
          <w:color w:val="auto"/>
        </w:rPr>
        <w:lastRenderedPageBreak/>
        <w:t>Exhibition Way</w:t>
      </w:r>
    </w:p>
    <w:p w14:paraId="02287B4A" w14:textId="77777777" w:rsidR="00BC61AE" w:rsidRDefault="00BC61AE" w:rsidP="00BC61AE">
      <w:pPr>
        <w:pStyle w:val="Default"/>
        <w:rPr>
          <w:rFonts w:asciiTheme="majorHAnsi" w:hAnsiTheme="majorHAnsi"/>
          <w:color w:val="auto"/>
        </w:rPr>
      </w:pPr>
      <w:r>
        <w:rPr>
          <w:rFonts w:asciiTheme="majorHAnsi" w:hAnsiTheme="majorHAnsi"/>
          <w:color w:val="auto"/>
        </w:rPr>
        <w:t>Glasgow</w:t>
      </w:r>
    </w:p>
    <w:p w14:paraId="660E7B88" w14:textId="77777777" w:rsidR="00BC61AE" w:rsidRDefault="00BC61AE" w:rsidP="00BC61AE">
      <w:pPr>
        <w:pStyle w:val="Default"/>
        <w:rPr>
          <w:rFonts w:asciiTheme="majorHAnsi" w:hAnsiTheme="majorHAnsi"/>
          <w:color w:val="auto"/>
        </w:rPr>
      </w:pPr>
      <w:r>
        <w:rPr>
          <w:rFonts w:asciiTheme="majorHAnsi" w:hAnsiTheme="majorHAnsi"/>
          <w:color w:val="auto"/>
        </w:rPr>
        <w:t>G3 8YW</w:t>
      </w:r>
    </w:p>
    <w:p w14:paraId="3D13BF4F" w14:textId="77777777" w:rsidR="00BC61AE" w:rsidRDefault="00BC61AE" w:rsidP="00BC61AE">
      <w:pPr>
        <w:pStyle w:val="Default"/>
        <w:rPr>
          <w:rFonts w:asciiTheme="majorHAnsi" w:hAnsiTheme="majorHAnsi"/>
          <w:color w:val="auto"/>
        </w:rPr>
      </w:pPr>
    </w:p>
    <w:p w14:paraId="399F1A22" w14:textId="27BA5B6D" w:rsidR="00BC61AE" w:rsidRPr="002D1916" w:rsidRDefault="00BC61AE" w:rsidP="00BC61AE">
      <w:pPr>
        <w:pStyle w:val="Default"/>
        <w:rPr>
          <w:rFonts w:asciiTheme="majorHAnsi" w:hAnsiTheme="majorHAnsi"/>
          <w:color w:val="auto"/>
        </w:rPr>
      </w:pPr>
      <w:r>
        <w:rPr>
          <w:rFonts w:asciiTheme="majorHAnsi" w:hAnsiTheme="majorHAnsi"/>
          <w:color w:val="auto"/>
        </w:rPr>
        <w:t>Tel: 07531 195219</w:t>
      </w:r>
    </w:p>
    <w:p w14:paraId="54A5EC58" w14:textId="77777777" w:rsidR="00BC61AE" w:rsidRPr="00702E34" w:rsidRDefault="00BC61AE" w:rsidP="00BC61AE">
      <w:pPr>
        <w:pStyle w:val="Default"/>
        <w:rPr>
          <w:rFonts w:asciiTheme="majorHAnsi" w:hAnsiTheme="majorHAnsi"/>
          <w:color w:val="000000" w:themeColor="text1"/>
          <w:sz w:val="16"/>
        </w:rPr>
      </w:pPr>
    </w:p>
    <w:p w14:paraId="23EA532F" w14:textId="77777777" w:rsidR="00085672" w:rsidRPr="002D1916" w:rsidRDefault="00085672" w:rsidP="00457CC3">
      <w:pPr>
        <w:pStyle w:val="Default"/>
        <w:rPr>
          <w:rFonts w:asciiTheme="majorHAnsi" w:hAnsiTheme="majorHAnsi"/>
          <w:color w:val="000000" w:themeColor="text1"/>
        </w:rPr>
      </w:pPr>
    </w:p>
    <w:p w14:paraId="5D5BC546" w14:textId="6EB64707" w:rsidR="00D90A24" w:rsidRPr="00702E34" w:rsidRDefault="00D90A24" w:rsidP="0094226D">
      <w:pPr>
        <w:pStyle w:val="Default"/>
        <w:tabs>
          <w:tab w:val="left" w:pos="4962"/>
        </w:tabs>
        <w:rPr>
          <w:rFonts w:asciiTheme="majorHAnsi" w:hAnsiTheme="majorHAnsi"/>
          <w:b/>
          <w:color w:val="000000" w:themeColor="text1"/>
          <w:sz w:val="28"/>
          <w:u w:val="single"/>
        </w:rPr>
      </w:pPr>
      <w:r w:rsidRPr="00702E34">
        <w:rPr>
          <w:rFonts w:asciiTheme="majorHAnsi" w:hAnsiTheme="majorHAnsi"/>
          <w:b/>
          <w:color w:val="000000" w:themeColor="text1"/>
          <w:sz w:val="28"/>
          <w:u w:val="single"/>
        </w:rPr>
        <w:t>Judging</w:t>
      </w:r>
      <w:r w:rsidR="00853BDE" w:rsidRPr="00702E34">
        <w:rPr>
          <w:rFonts w:asciiTheme="majorHAnsi" w:hAnsiTheme="majorHAnsi"/>
          <w:b/>
          <w:color w:val="000000" w:themeColor="text1"/>
          <w:sz w:val="28"/>
          <w:u w:val="single"/>
        </w:rPr>
        <w:t xml:space="preserve"> and Award </w:t>
      </w:r>
      <w:r w:rsidR="002F30D6" w:rsidRPr="00702E34">
        <w:rPr>
          <w:rFonts w:asciiTheme="majorHAnsi" w:hAnsiTheme="majorHAnsi"/>
          <w:b/>
          <w:color w:val="000000" w:themeColor="text1"/>
          <w:sz w:val="28"/>
          <w:u w:val="single"/>
        </w:rPr>
        <w:t>Ceremony</w:t>
      </w:r>
    </w:p>
    <w:p w14:paraId="25A123AB" w14:textId="77777777" w:rsidR="00702E34" w:rsidRPr="00702E34" w:rsidRDefault="00702E34" w:rsidP="0094226D">
      <w:pPr>
        <w:pStyle w:val="Default"/>
        <w:tabs>
          <w:tab w:val="left" w:pos="4962"/>
        </w:tabs>
        <w:rPr>
          <w:rFonts w:asciiTheme="majorHAnsi" w:hAnsiTheme="majorHAnsi"/>
          <w:b/>
          <w:color w:val="000000" w:themeColor="text1"/>
          <w:sz w:val="20"/>
        </w:rPr>
      </w:pPr>
    </w:p>
    <w:p w14:paraId="533173BD" w14:textId="7E73EA9B" w:rsidR="00085672" w:rsidRPr="002D1916" w:rsidRDefault="00085672" w:rsidP="00085672">
      <w:pPr>
        <w:pStyle w:val="Default"/>
        <w:rPr>
          <w:rFonts w:asciiTheme="majorHAnsi" w:hAnsiTheme="majorHAnsi"/>
          <w:color w:val="000000" w:themeColor="text1"/>
        </w:rPr>
      </w:pPr>
      <w:r>
        <w:rPr>
          <w:rFonts w:asciiTheme="majorHAnsi" w:hAnsiTheme="majorHAnsi"/>
          <w:color w:val="000000" w:themeColor="text1"/>
        </w:rPr>
        <w:t xml:space="preserve">1. </w:t>
      </w:r>
      <w:r w:rsidRPr="002D1916">
        <w:rPr>
          <w:rFonts w:asciiTheme="majorHAnsi" w:hAnsiTheme="majorHAnsi"/>
          <w:color w:val="000000" w:themeColor="text1"/>
        </w:rPr>
        <w:t xml:space="preserve">Judging will take place on Wednesday </w:t>
      </w:r>
      <w:r w:rsidR="00347400">
        <w:rPr>
          <w:rFonts w:asciiTheme="majorHAnsi" w:hAnsiTheme="majorHAnsi"/>
          <w:color w:val="000000" w:themeColor="text1"/>
        </w:rPr>
        <w:t>4</w:t>
      </w:r>
      <w:r w:rsidR="00B61371">
        <w:rPr>
          <w:rFonts w:asciiTheme="majorHAnsi" w:hAnsiTheme="majorHAnsi"/>
          <w:color w:val="000000" w:themeColor="text1"/>
        </w:rPr>
        <w:t xml:space="preserve"> March </w:t>
      </w:r>
      <w:r w:rsidR="00347400">
        <w:rPr>
          <w:rFonts w:asciiTheme="majorHAnsi" w:hAnsiTheme="majorHAnsi"/>
          <w:color w:val="000000" w:themeColor="text1"/>
        </w:rPr>
        <w:t>2020</w:t>
      </w:r>
      <w:r w:rsidRPr="002D1916">
        <w:rPr>
          <w:rFonts w:asciiTheme="majorHAnsi" w:hAnsiTheme="majorHAnsi"/>
          <w:color w:val="000000" w:themeColor="text1"/>
        </w:rPr>
        <w:t xml:space="preserve"> on the set up day of the show. There will be no access to the area on Wednesday, whilst the judging is taking place. </w:t>
      </w:r>
      <w:r>
        <w:rPr>
          <w:rFonts w:asciiTheme="majorHAnsi" w:hAnsiTheme="majorHAnsi"/>
          <w:color w:val="000000" w:themeColor="text1"/>
        </w:rPr>
        <w:t xml:space="preserve">The results will be available from Thursday morning and published on the ICHF website. </w:t>
      </w:r>
      <w:r w:rsidRPr="002D1916">
        <w:rPr>
          <w:rFonts w:asciiTheme="majorHAnsi" w:hAnsiTheme="majorHAnsi"/>
          <w:color w:val="000000" w:themeColor="text1"/>
        </w:rPr>
        <w:t>The show opening times are as fol</w:t>
      </w:r>
      <w:r w:rsidR="00DC4A82">
        <w:rPr>
          <w:rFonts w:asciiTheme="majorHAnsi" w:hAnsiTheme="majorHAnsi"/>
          <w:color w:val="000000" w:themeColor="text1"/>
        </w:rPr>
        <w:t>lows: Thursday, Friday and Sun</w:t>
      </w:r>
      <w:r w:rsidRPr="002D1916">
        <w:rPr>
          <w:rFonts w:asciiTheme="majorHAnsi" w:hAnsiTheme="majorHAnsi"/>
          <w:color w:val="000000" w:themeColor="text1"/>
        </w:rPr>
        <w:t xml:space="preserve">day </w:t>
      </w:r>
      <w:r w:rsidR="00DC4A82" w:rsidRPr="00DC4A82">
        <w:rPr>
          <w:rFonts w:asciiTheme="majorHAnsi" w:hAnsiTheme="majorHAnsi"/>
          <w:color w:val="auto"/>
        </w:rPr>
        <w:t>10am – 4pm (Satu</w:t>
      </w:r>
      <w:r w:rsidR="00DC4A82">
        <w:rPr>
          <w:rFonts w:asciiTheme="majorHAnsi" w:hAnsiTheme="majorHAnsi"/>
          <w:color w:val="auto"/>
        </w:rPr>
        <w:t>r</w:t>
      </w:r>
      <w:r w:rsidRPr="00DC4A82">
        <w:rPr>
          <w:rFonts w:asciiTheme="majorHAnsi" w:hAnsiTheme="majorHAnsi"/>
          <w:color w:val="auto"/>
        </w:rPr>
        <w:t>day 4.30pm).</w:t>
      </w:r>
      <w:r w:rsidR="00A76286" w:rsidRPr="00A76286">
        <w:rPr>
          <w:rFonts w:asciiTheme="majorHAnsi" w:hAnsiTheme="majorHAnsi"/>
          <w:b/>
          <w:color w:val="0000FF"/>
          <w:u w:val="single"/>
        </w:rPr>
        <w:t xml:space="preserve"> </w:t>
      </w:r>
    </w:p>
    <w:p w14:paraId="3BF52B93" w14:textId="77777777" w:rsidR="0094226D" w:rsidRPr="00762E08" w:rsidRDefault="0094226D" w:rsidP="00457CC3">
      <w:pPr>
        <w:pStyle w:val="Default"/>
        <w:rPr>
          <w:rFonts w:asciiTheme="majorHAnsi" w:hAnsiTheme="majorHAnsi"/>
          <w:color w:val="000000" w:themeColor="text1"/>
          <w:sz w:val="16"/>
          <w:szCs w:val="16"/>
        </w:rPr>
      </w:pPr>
    </w:p>
    <w:p w14:paraId="24ABF4C9" w14:textId="12C61456" w:rsidR="00D90A24" w:rsidRPr="002D1916" w:rsidRDefault="0094226D" w:rsidP="00457CC3">
      <w:pPr>
        <w:pStyle w:val="Default"/>
        <w:rPr>
          <w:rFonts w:asciiTheme="majorHAnsi" w:hAnsiTheme="majorHAnsi"/>
          <w:color w:val="000000" w:themeColor="text1"/>
        </w:rPr>
      </w:pPr>
      <w:r w:rsidRPr="002D1916">
        <w:rPr>
          <w:rFonts w:asciiTheme="majorHAnsi" w:hAnsiTheme="majorHAnsi"/>
          <w:color w:val="000000" w:themeColor="text1"/>
        </w:rPr>
        <w:t>2</w:t>
      </w:r>
      <w:r w:rsidR="00C825E1">
        <w:rPr>
          <w:rFonts w:asciiTheme="majorHAnsi" w:hAnsiTheme="majorHAnsi"/>
          <w:color w:val="000000" w:themeColor="text1"/>
        </w:rPr>
        <w:t>.</w:t>
      </w:r>
      <w:r w:rsidRPr="002D1916">
        <w:rPr>
          <w:rFonts w:asciiTheme="majorHAnsi" w:hAnsiTheme="majorHAnsi"/>
          <w:color w:val="000000" w:themeColor="text1"/>
        </w:rPr>
        <w:t xml:space="preserve"> </w:t>
      </w:r>
      <w:r w:rsidR="00D90A24" w:rsidRPr="002D1916">
        <w:rPr>
          <w:rFonts w:asciiTheme="majorHAnsi" w:hAnsiTheme="majorHAnsi"/>
          <w:color w:val="000000" w:themeColor="text1"/>
        </w:rPr>
        <w:t>The judges’ decision is final and no correspondence will be entered into.</w:t>
      </w:r>
    </w:p>
    <w:p w14:paraId="181119C3" w14:textId="77777777" w:rsidR="00D90A24" w:rsidRPr="00762E08" w:rsidRDefault="00D90A24" w:rsidP="00457CC3">
      <w:pPr>
        <w:pStyle w:val="Default"/>
        <w:rPr>
          <w:rFonts w:asciiTheme="majorHAnsi" w:hAnsiTheme="majorHAnsi"/>
          <w:color w:val="000000" w:themeColor="text1"/>
          <w:sz w:val="16"/>
          <w:szCs w:val="16"/>
        </w:rPr>
      </w:pPr>
    </w:p>
    <w:p w14:paraId="6290004E" w14:textId="5406D971" w:rsidR="00D90A24" w:rsidRPr="002D1916" w:rsidRDefault="0094226D" w:rsidP="00457CC3">
      <w:pPr>
        <w:pStyle w:val="Default"/>
        <w:rPr>
          <w:rFonts w:asciiTheme="majorHAnsi" w:hAnsiTheme="majorHAnsi"/>
          <w:color w:val="000000" w:themeColor="text1"/>
        </w:rPr>
      </w:pPr>
      <w:r w:rsidRPr="002D1916">
        <w:rPr>
          <w:rFonts w:asciiTheme="majorHAnsi" w:hAnsiTheme="majorHAnsi"/>
          <w:color w:val="000000" w:themeColor="text1"/>
        </w:rPr>
        <w:t>3</w:t>
      </w:r>
      <w:r w:rsidR="00C825E1">
        <w:rPr>
          <w:rFonts w:asciiTheme="majorHAnsi" w:hAnsiTheme="majorHAnsi"/>
          <w:color w:val="000000" w:themeColor="text1"/>
        </w:rPr>
        <w:t>.</w:t>
      </w:r>
      <w:r w:rsidR="00D90A24" w:rsidRPr="002D1916">
        <w:rPr>
          <w:rFonts w:asciiTheme="majorHAnsi" w:hAnsiTheme="majorHAnsi"/>
          <w:color w:val="000000" w:themeColor="text1"/>
        </w:rPr>
        <w:t xml:space="preserve"> The prizes will be accepted as stated. There are no cash alternatives.</w:t>
      </w:r>
    </w:p>
    <w:p w14:paraId="49395772" w14:textId="77777777" w:rsidR="00D90A24" w:rsidRPr="00762E08" w:rsidRDefault="00D90A24" w:rsidP="00457CC3">
      <w:pPr>
        <w:pStyle w:val="Default"/>
        <w:rPr>
          <w:rFonts w:asciiTheme="majorHAnsi" w:hAnsiTheme="majorHAnsi"/>
          <w:color w:val="000000" w:themeColor="text1"/>
          <w:sz w:val="16"/>
          <w:szCs w:val="16"/>
        </w:rPr>
      </w:pPr>
    </w:p>
    <w:p w14:paraId="59B73AF7" w14:textId="486E38FF" w:rsidR="0094226D" w:rsidRPr="002D1916" w:rsidRDefault="0094226D" w:rsidP="00457CC3">
      <w:pPr>
        <w:pStyle w:val="Default"/>
        <w:rPr>
          <w:rFonts w:asciiTheme="majorHAnsi" w:hAnsiTheme="majorHAnsi"/>
          <w:color w:val="auto"/>
          <w:lang w:val="en-GB"/>
        </w:rPr>
      </w:pPr>
      <w:r w:rsidRPr="002D1916">
        <w:rPr>
          <w:rFonts w:asciiTheme="majorHAnsi" w:hAnsiTheme="majorHAnsi"/>
          <w:color w:val="auto"/>
          <w:lang w:val="en-GB"/>
        </w:rPr>
        <w:t>4</w:t>
      </w:r>
      <w:r w:rsidR="00C825E1">
        <w:rPr>
          <w:rFonts w:asciiTheme="majorHAnsi" w:hAnsiTheme="majorHAnsi"/>
          <w:color w:val="auto"/>
          <w:lang w:val="en-GB"/>
        </w:rPr>
        <w:t>.</w:t>
      </w:r>
      <w:r w:rsidR="00D90A24" w:rsidRPr="002D1916">
        <w:rPr>
          <w:rFonts w:asciiTheme="majorHAnsi" w:hAnsiTheme="majorHAnsi"/>
          <w:color w:val="auto"/>
          <w:lang w:val="en-GB"/>
        </w:rPr>
        <w:t xml:space="preserve"> All winners will be announced at the show and prizes prese</w:t>
      </w:r>
      <w:r w:rsidR="00630BEB">
        <w:rPr>
          <w:rFonts w:asciiTheme="majorHAnsi" w:hAnsiTheme="majorHAnsi"/>
          <w:color w:val="auto"/>
          <w:lang w:val="en-GB"/>
        </w:rPr>
        <w:t xml:space="preserve">nted in the Lecture Theatre </w:t>
      </w:r>
      <w:r w:rsidR="00630BEB" w:rsidRPr="00DC4A82">
        <w:rPr>
          <w:rFonts w:asciiTheme="majorHAnsi" w:hAnsiTheme="majorHAnsi"/>
          <w:color w:val="auto"/>
          <w:lang w:val="en-GB"/>
        </w:rPr>
        <w:t xml:space="preserve">at </w:t>
      </w:r>
      <w:r w:rsidR="00DC4A82" w:rsidRPr="00DC4A82">
        <w:rPr>
          <w:rFonts w:asciiTheme="majorHAnsi" w:hAnsiTheme="majorHAnsi"/>
          <w:color w:val="auto"/>
          <w:lang w:val="en-GB"/>
        </w:rPr>
        <w:t>2.30</w:t>
      </w:r>
      <w:r w:rsidR="00D90A24" w:rsidRPr="00DC4A82">
        <w:rPr>
          <w:rFonts w:asciiTheme="majorHAnsi" w:hAnsiTheme="majorHAnsi"/>
          <w:color w:val="auto"/>
          <w:lang w:val="en-GB"/>
        </w:rPr>
        <w:t>pm</w:t>
      </w:r>
      <w:r w:rsidR="00DC4A82">
        <w:rPr>
          <w:rFonts w:asciiTheme="majorHAnsi" w:hAnsiTheme="majorHAnsi"/>
          <w:color w:val="auto"/>
          <w:u w:val="single"/>
          <w:lang w:val="en-GB"/>
        </w:rPr>
        <w:t xml:space="preserve"> </w:t>
      </w:r>
      <w:r w:rsidR="00D90A24" w:rsidRPr="002D1916">
        <w:rPr>
          <w:rFonts w:asciiTheme="majorHAnsi" w:hAnsiTheme="majorHAnsi"/>
          <w:color w:val="auto"/>
          <w:lang w:val="en-GB"/>
        </w:rPr>
        <w:t xml:space="preserve">on Sunday </w:t>
      </w:r>
      <w:r w:rsidR="00347400">
        <w:rPr>
          <w:rFonts w:asciiTheme="majorHAnsi" w:hAnsiTheme="majorHAnsi"/>
          <w:color w:val="auto"/>
          <w:lang w:val="en-GB"/>
        </w:rPr>
        <w:t>8 March 2020</w:t>
      </w:r>
      <w:r w:rsidR="00D90A24" w:rsidRPr="002D1916">
        <w:rPr>
          <w:rFonts w:asciiTheme="majorHAnsi" w:hAnsiTheme="majorHAnsi"/>
          <w:color w:val="auto"/>
          <w:lang w:val="en-GB"/>
        </w:rPr>
        <w:t>. If winners are not in attendance, the prizes will be dispatched to them.</w:t>
      </w:r>
      <w:r w:rsidRPr="002D1916">
        <w:rPr>
          <w:rFonts w:asciiTheme="majorHAnsi" w:hAnsiTheme="majorHAnsi"/>
          <w:color w:val="auto"/>
          <w:lang w:val="en-GB"/>
        </w:rPr>
        <w:t xml:space="preserve"> </w:t>
      </w:r>
      <w:r w:rsidRPr="00723E83">
        <w:rPr>
          <w:rFonts w:asciiTheme="majorHAnsi" w:hAnsiTheme="majorHAnsi"/>
          <w:color w:val="auto"/>
          <w:u w:val="single"/>
          <w:lang w:val="en-GB"/>
        </w:rPr>
        <w:t xml:space="preserve">We strongly recommend that you attend the Award Ceremony on Sunday </w:t>
      </w:r>
      <w:r w:rsidR="00347400">
        <w:rPr>
          <w:rFonts w:asciiTheme="majorHAnsi" w:hAnsiTheme="majorHAnsi"/>
          <w:color w:val="auto"/>
          <w:u w:val="single"/>
          <w:lang w:val="en-GB"/>
        </w:rPr>
        <w:t>8</w:t>
      </w:r>
      <w:r w:rsidRPr="00723E83">
        <w:rPr>
          <w:rFonts w:asciiTheme="majorHAnsi" w:hAnsiTheme="majorHAnsi"/>
          <w:color w:val="auto"/>
          <w:u w:val="single"/>
          <w:lang w:val="en-GB"/>
        </w:rPr>
        <w:t xml:space="preserve"> March.</w:t>
      </w:r>
      <w:r w:rsidRPr="002D1916">
        <w:rPr>
          <w:rFonts w:asciiTheme="majorHAnsi" w:hAnsiTheme="majorHAnsi"/>
          <w:color w:val="auto"/>
          <w:lang w:val="en-GB"/>
        </w:rPr>
        <w:t xml:space="preserve"> </w:t>
      </w:r>
    </w:p>
    <w:p w14:paraId="2E7915E1" w14:textId="77777777" w:rsidR="00085672" w:rsidRPr="00762E08" w:rsidRDefault="00085672" w:rsidP="00457CC3">
      <w:pPr>
        <w:pStyle w:val="Default"/>
        <w:rPr>
          <w:rFonts w:asciiTheme="majorHAnsi" w:hAnsiTheme="majorHAnsi"/>
          <w:color w:val="000000" w:themeColor="text1"/>
          <w:sz w:val="16"/>
          <w:szCs w:val="16"/>
          <w:lang w:val="en-GB"/>
        </w:rPr>
      </w:pPr>
    </w:p>
    <w:p w14:paraId="59013513" w14:textId="2CAC8E87" w:rsidR="00D90A24" w:rsidRPr="00085672" w:rsidRDefault="00D90A24" w:rsidP="00085672">
      <w:pPr>
        <w:rPr>
          <w:rFonts w:asciiTheme="majorHAnsi" w:eastAsiaTheme="minorEastAsia" w:hAnsiTheme="majorHAnsi" w:cs="Arial"/>
          <w:b/>
          <w:color w:val="000000" w:themeColor="text1"/>
          <w:szCs w:val="24"/>
          <w:lang w:eastAsia="ja-JP"/>
        </w:rPr>
      </w:pPr>
      <w:r w:rsidRPr="00702E34">
        <w:rPr>
          <w:rFonts w:asciiTheme="majorHAnsi" w:hAnsiTheme="majorHAnsi"/>
          <w:b/>
          <w:color w:val="000000" w:themeColor="text1"/>
          <w:sz w:val="28"/>
          <w:u w:val="single"/>
        </w:rPr>
        <w:t>Security</w:t>
      </w:r>
    </w:p>
    <w:p w14:paraId="1E5E1024" w14:textId="2FDB18C7" w:rsidR="00D90A24" w:rsidRPr="002D1916" w:rsidRDefault="002F30D6"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While reasonable car</w:t>
      </w:r>
      <w:r w:rsidR="00D90A24" w:rsidRPr="002D1916">
        <w:rPr>
          <w:rFonts w:asciiTheme="majorHAnsi" w:hAnsiTheme="majorHAnsi"/>
          <w:color w:val="000000" w:themeColor="text1"/>
          <w:lang w:val="en-GB"/>
        </w:rPr>
        <w:t>e will be taken with the</w:t>
      </w:r>
      <w:r w:rsidR="00042EF8" w:rsidRPr="002D1916">
        <w:rPr>
          <w:rFonts w:asciiTheme="majorHAnsi" w:hAnsiTheme="majorHAnsi"/>
          <w:color w:val="000000" w:themeColor="text1"/>
          <w:lang w:val="en-GB"/>
        </w:rPr>
        <w:t xml:space="preserve"> security of all exhibits, the O</w:t>
      </w:r>
      <w:r w:rsidR="00D90A24" w:rsidRPr="002D1916">
        <w:rPr>
          <w:rFonts w:asciiTheme="majorHAnsi" w:hAnsiTheme="majorHAnsi"/>
          <w:color w:val="000000" w:themeColor="text1"/>
          <w:lang w:val="en-GB"/>
        </w:rPr>
        <w:t>rganisers</w:t>
      </w:r>
      <w:r w:rsidR="00042EF8" w:rsidRPr="002D1916">
        <w:rPr>
          <w:rFonts w:asciiTheme="majorHAnsi" w:hAnsiTheme="majorHAnsi"/>
          <w:color w:val="000000" w:themeColor="text1"/>
          <w:lang w:val="en-GB"/>
        </w:rPr>
        <w:t>’</w:t>
      </w:r>
      <w:r w:rsidR="00D90A24" w:rsidRPr="002D1916">
        <w:rPr>
          <w:rFonts w:asciiTheme="majorHAnsi" w:hAnsiTheme="majorHAnsi"/>
          <w:color w:val="000000" w:themeColor="text1"/>
          <w:lang w:val="en-GB"/>
        </w:rPr>
        <w:t xml:space="preserve"> will not be held responsible</w:t>
      </w:r>
      <w:r w:rsidR="00042EF8" w:rsidRPr="002D1916">
        <w:rPr>
          <w:rFonts w:asciiTheme="majorHAnsi" w:hAnsiTheme="majorHAnsi"/>
          <w:color w:val="000000" w:themeColor="text1"/>
          <w:lang w:val="en-GB"/>
        </w:rPr>
        <w:t xml:space="preserve"> </w:t>
      </w:r>
      <w:r w:rsidR="00D90A24" w:rsidRPr="002D1916">
        <w:rPr>
          <w:rFonts w:asciiTheme="majorHAnsi" w:hAnsiTheme="majorHAnsi"/>
          <w:color w:val="000000" w:themeColor="text1"/>
          <w:lang w:val="en-GB"/>
        </w:rPr>
        <w:t>for any loss or damage to exhibits, equipment or</w:t>
      </w:r>
      <w:r w:rsidR="00042EF8" w:rsidRPr="002D1916">
        <w:rPr>
          <w:rFonts w:asciiTheme="majorHAnsi" w:hAnsiTheme="majorHAnsi"/>
          <w:color w:val="000000" w:themeColor="text1"/>
          <w:lang w:val="en-GB"/>
        </w:rPr>
        <w:t xml:space="preserve"> personal effects.</w:t>
      </w:r>
    </w:p>
    <w:p w14:paraId="1A3C96D1" w14:textId="77777777" w:rsidR="00D7644C" w:rsidRPr="00762E08" w:rsidRDefault="00D7644C" w:rsidP="00457CC3">
      <w:pPr>
        <w:pStyle w:val="Default"/>
        <w:rPr>
          <w:rFonts w:asciiTheme="majorHAnsi" w:hAnsiTheme="majorHAnsi"/>
          <w:color w:val="000000" w:themeColor="text1"/>
          <w:sz w:val="16"/>
          <w:szCs w:val="16"/>
          <w:lang w:val="en-GB"/>
        </w:rPr>
      </w:pPr>
    </w:p>
    <w:p w14:paraId="21729BFB" w14:textId="7AD16FE1" w:rsidR="00D7644C" w:rsidRDefault="00D7644C"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Insurance</w:t>
      </w:r>
    </w:p>
    <w:p w14:paraId="44D6ADAC" w14:textId="4D774CA2" w:rsidR="00D7644C" w:rsidRPr="002D1916" w:rsidRDefault="00D7644C"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Insurance is the responsibility of the quilter. We cannot insure quilts on your behalf.</w:t>
      </w:r>
    </w:p>
    <w:p w14:paraId="76F96B87" w14:textId="77777777" w:rsidR="00853BDE" w:rsidRPr="00762E08" w:rsidRDefault="00853BDE" w:rsidP="00457CC3">
      <w:pPr>
        <w:pStyle w:val="Default"/>
        <w:rPr>
          <w:rFonts w:asciiTheme="majorHAnsi" w:hAnsiTheme="majorHAnsi"/>
          <w:color w:val="000000" w:themeColor="text1"/>
          <w:sz w:val="18"/>
          <w:szCs w:val="18"/>
          <w:lang w:val="en-GB"/>
        </w:rPr>
      </w:pPr>
    </w:p>
    <w:p w14:paraId="599F2050" w14:textId="5E692C7B" w:rsidR="00853BDE" w:rsidRDefault="00853BDE"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Intellectual Property Rights</w:t>
      </w:r>
    </w:p>
    <w:p w14:paraId="48A78A15" w14:textId="0654E995" w:rsidR="00853BDE" w:rsidRPr="002D1916" w:rsidRDefault="00853BDE"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 xml:space="preserve">By entering competitions and allowing work </w:t>
      </w:r>
      <w:r w:rsidR="002F5E25">
        <w:rPr>
          <w:rFonts w:asciiTheme="majorHAnsi" w:hAnsiTheme="majorHAnsi"/>
          <w:color w:val="000000" w:themeColor="text1"/>
          <w:lang w:val="en-GB"/>
        </w:rPr>
        <w:t>to be shown at T</w:t>
      </w:r>
      <w:r w:rsidRPr="002D1916">
        <w:rPr>
          <w:rFonts w:asciiTheme="majorHAnsi" w:hAnsiTheme="majorHAnsi"/>
          <w:color w:val="000000" w:themeColor="text1"/>
          <w:lang w:val="en-GB"/>
        </w:rPr>
        <w:t>he Quilting show</w:t>
      </w:r>
      <w:r w:rsidR="00A72291" w:rsidRP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PLEASE BE AWARE that photographs or copies maybe taken by any person or visitor</w:t>
      </w:r>
      <w:r w:rsidR="00A72291" w:rsidRPr="002D1916">
        <w:rPr>
          <w:rFonts w:asciiTheme="majorHAnsi" w:hAnsiTheme="majorHAnsi"/>
          <w:color w:val="000000" w:themeColor="text1"/>
          <w:lang w:val="en-GB"/>
        </w:rPr>
        <w:t>,</w:t>
      </w:r>
      <w:r w:rsidRPr="002D1916">
        <w:rPr>
          <w:rFonts w:asciiTheme="majorHAnsi" w:hAnsiTheme="majorHAnsi"/>
          <w:color w:val="000000" w:themeColor="text1"/>
          <w:lang w:val="en-GB"/>
        </w:rPr>
        <w:t xml:space="preserve"> </w:t>
      </w:r>
      <w:r w:rsidR="002F30D6" w:rsidRPr="002D1916">
        <w:rPr>
          <w:rFonts w:asciiTheme="majorHAnsi" w:hAnsiTheme="majorHAnsi"/>
          <w:color w:val="000000" w:themeColor="text1"/>
          <w:lang w:val="en-GB"/>
        </w:rPr>
        <w:t>and realise</w:t>
      </w:r>
      <w:r w:rsidRPr="002D1916">
        <w:rPr>
          <w:rFonts w:asciiTheme="majorHAnsi" w:hAnsiTheme="majorHAnsi"/>
          <w:color w:val="000000" w:themeColor="text1"/>
          <w:lang w:val="en-GB"/>
        </w:rPr>
        <w:t xml:space="preserve"> that your designs/work may be reproduced</w:t>
      </w:r>
      <w:r w:rsidR="002F30D6" w:rsidRPr="002D1916">
        <w:rPr>
          <w:rFonts w:asciiTheme="majorHAnsi" w:hAnsiTheme="majorHAnsi"/>
          <w:color w:val="000000" w:themeColor="text1"/>
          <w:lang w:val="en-GB"/>
        </w:rPr>
        <w:t>, but you will</w:t>
      </w:r>
      <w:r w:rsidRPr="002D1916">
        <w:rPr>
          <w:rFonts w:asciiTheme="majorHAnsi" w:hAnsiTheme="majorHAnsi"/>
          <w:color w:val="000000" w:themeColor="text1"/>
          <w:lang w:val="en-GB"/>
        </w:rPr>
        <w:t xml:space="preserve"> not hold ICHF or its employees’ liable in any way should this </w:t>
      </w:r>
      <w:r w:rsidR="00A72291" w:rsidRPr="002D1916">
        <w:rPr>
          <w:rFonts w:asciiTheme="majorHAnsi" w:hAnsiTheme="majorHAnsi"/>
          <w:color w:val="000000" w:themeColor="text1"/>
          <w:lang w:val="en-GB"/>
        </w:rPr>
        <w:t>occur</w:t>
      </w:r>
      <w:r w:rsidRPr="002D1916">
        <w:rPr>
          <w:rFonts w:asciiTheme="majorHAnsi" w:hAnsiTheme="majorHAnsi"/>
          <w:color w:val="000000" w:themeColor="text1"/>
          <w:lang w:val="en-GB"/>
        </w:rPr>
        <w:t>.</w:t>
      </w:r>
    </w:p>
    <w:p w14:paraId="7E6C4F0C" w14:textId="77777777" w:rsidR="00853BDE" w:rsidRPr="00762E08" w:rsidRDefault="00853BDE" w:rsidP="00457CC3">
      <w:pPr>
        <w:pStyle w:val="Default"/>
        <w:rPr>
          <w:rFonts w:asciiTheme="majorHAnsi" w:hAnsiTheme="majorHAnsi"/>
          <w:color w:val="000000" w:themeColor="text1"/>
          <w:sz w:val="16"/>
          <w:szCs w:val="16"/>
          <w:lang w:val="en-GB"/>
        </w:rPr>
      </w:pPr>
    </w:p>
    <w:p w14:paraId="1C2184CF" w14:textId="21BB2D6C" w:rsidR="00853BDE" w:rsidRDefault="003E0354" w:rsidP="00457CC3">
      <w:pPr>
        <w:pStyle w:val="Default"/>
        <w:rPr>
          <w:rFonts w:asciiTheme="majorHAnsi" w:hAnsiTheme="majorHAnsi"/>
          <w:b/>
          <w:color w:val="000000" w:themeColor="text1"/>
          <w:sz w:val="28"/>
          <w:u w:val="single"/>
          <w:lang w:val="en-GB"/>
        </w:rPr>
      </w:pPr>
      <w:r>
        <w:rPr>
          <w:rFonts w:asciiTheme="majorHAnsi" w:hAnsiTheme="majorHAnsi"/>
          <w:b/>
          <w:color w:val="000000" w:themeColor="text1"/>
          <w:sz w:val="28"/>
          <w:u w:val="single"/>
          <w:lang w:val="en-GB"/>
        </w:rPr>
        <w:t>Photography</w:t>
      </w:r>
    </w:p>
    <w:p w14:paraId="305D9A85" w14:textId="42B23E02" w:rsidR="00FE1F8E" w:rsidRPr="002D1916" w:rsidRDefault="003E0354" w:rsidP="00457CC3">
      <w:pPr>
        <w:pStyle w:val="Default"/>
        <w:rPr>
          <w:rFonts w:asciiTheme="majorHAnsi" w:hAnsiTheme="majorHAnsi"/>
          <w:color w:val="000000" w:themeColor="text1"/>
          <w:lang w:val="en-GB"/>
        </w:rPr>
      </w:pPr>
      <w:r>
        <w:rPr>
          <w:rFonts w:asciiTheme="majorHAnsi" w:hAnsiTheme="majorHAnsi"/>
          <w:color w:val="000000" w:themeColor="text1"/>
          <w:lang w:val="en-GB"/>
        </w:rPr>
        <w:t>Please note the Organisers will be taking photographs of the competition entries</w:t>
      </w:r>
      <w:r w:rsidR="00216B5B">
        <w:rPr>
          <w:rFonts w:asciiTheme="majorHAnsi" w:hAnsiTheme="majorHAnsi"/>
          <w:color w:val="000000" w:themeColor="text1"/>
          <w:lang w:val="en-GB"/>
        </w:rPr>
        <w:t xml:space="preserve"> at this event. These photographs</w:t>
      </w:r>
      <w:r>
        <w:rPr>
          <w:rFonts w:asciiTheme="majorHAnsi" w:hAnsiTheme="majorHAnsi"/>
          <w:color w:val="000000" w:themeColor="text1"/>
          <w:lang w:val="en-GB"/>
        </w:rPr>
        <w:t xml:space="preserve"> may be used within magazines, newspapers, online and Social Media and to promote future events. </w:t>
      </w:r>
    </w:p>
    <w:p w14:paraId="6F8605D7" w14:textId="77777777" w:rsidR="00085672" w:rsidRPr="00762E08" w:rsidRDefault="00085672" w:rsidP="00457CC3">
      <w:pPr>
        <w:pStyle w:val="Default"/>
        <w:rPr>
          <w:rFonts w:asciiTheme="majorHAnsi" w:hAnsiTheme="majorHAnsi"/>
          <w:b/>
          <w:color w:val="000000" w:themeColor="text1"/>
          <w:sz w:val="16"/>
          <w:szCs w:val="16"/>
          <w:u w:val="single"/>
          <w:lang w:val="en-GB"/>
        </w:rPr>
      </w:pPr>
    </w:p>
    <w:p w14:paraId="6B659284" w14:textId="2B81802C" w:rsidR="00BF7201" w:rsidRDefault="00BF7201" w:rsidP="00457CC3">
      <w:pPr>
        <w:pStyle w:val="Default"/>
        <w:rPr>
          <w:rFonts w:asciiTheme="majorHAnsi" w:hAnsiTheme="majorHAnsi"/>
          <w:b/>
          <w:color w:val="000000" w:themeColor="text1"/>
          <w:sz w:val="28"/>
          <w:u w:val="single"/>
          <w:lang w:val="en-GB"/>
        </w:rPr>
      </w:pPr>
      <w:r w:rsidRPr="00702E34">
        <w:rPr>
          <w:rFonts w:asciiTheme="majorHAnsi" w:hAnsiTheme="majorHAnsi"/>
          <w:b/>
          <w:color w:val="000000" w:themeColor="text1"/>
          <w:sz w:val="28"/>
          <w:u w:val="single"/>
          <w:lang w:val="en-GB"/>
        </w:rPr>
        <w:t>Removal of Exhibits from show</w:t>
      </w:r>
    </w:p>
    <w:p w14:paraId="221EE696" w14:textId="047AB56A" w:rsidR="00BF7201" w:rsidRDefault="00BF7201" w:rsidP="00457CC3">
      <w:pPr>
        <w:pStyle w:val="Default"/>
        <w:rPr>
          <w:rFonts w:asciiTheme="majorHAnsi" w:hAnsiTheme="majorHAnsi"/>
          <w:color w:val="000000" w:themeColor="text1"/>
          <w:lang w:val="en-GB"/>
        </w:rPr>
      </w:pPr>
      <w:r w:rsidRPr="002D1916">
        <w:rPr>
          <w:rFonts w:asciiTheme="majorHAnsi" w:hAnsiTheme="majorHAnsi"/>
          <w:color w:val="000000" w:themeColor="text1"/>
          <w:lang w:val="en-GB"/>
        </w:rPr>
        <w:t xml:space="preserve">All exhibits must be removed at the stated time and NOT before. Collection can commence from </w:t>
      </w:r>
      <w:r w:rsidR="00F247C0">
        <w:rPr>
          <w:rFonts w:asciiTheme="majorHAnsi" w:hAnsiTheme="majorHAnsi"/>
          <w:color w:val="auto"/>
          <w:lang w:val="en-GB"/>
        </w:rPr>
        <w:t>5pm</w:t>
      </w:r>
      <w:r w:rsidR="00DC4A82">
        <w:rPr>
          <w:rFonts w:asciiTheme="majorHAnsi" w:hAnsiTheme="majorHAnsi"/>
          <w:color w:val="auto"/>
          <w:lang w:val="en-GB"/>
        </w:rPr>
        <w:t xml:space="preserve"> – </w:t>
      </w:r>
      <w:r w:rsidR="00F247C0">
        <w:rPr>
          <w:rFonts w:asciiTheme="majorHAnsi" w:hAnsiTheme="majorHAnsi"/>
          <w:color w:val="auto"/>
          <w:lang w:val="en-GB"/>
        </w:rPr>
        <w:t>6pm</w:t>
      </w:r>
      <w:r w:rsidRPr="002D1916">
        <w:rPr>
          <w:rFonts w:asciiTheme="majorHAnsi" w:hAnsiTheme="majorHAnsi"/>
          <w:color w:val="000000" w:themeColor="text1"/>
          <w:lang w:val="en-GB"/>
        </w:rPr>
        <w:t xml:space="preserve"> Sunday </w:t>
      </w:r>
      <w:r w:rsidR="00F247C0">
        <w:rPr>
          <w:rFonts w:asciiTheme="majorHAnsi" w:hAnsiTheme="majorHAnsi"/>
          <w:color w:val="000000" w:themeColor="text1"/>
          <w:lang w:val="en-GB"/>
        </w:rPr>
        <w:t>8 March 2020</w:t>
      </w:r>
      <w:r w:rsidRPr="002D1916">
        <w:rPr>
          <w:rFonts w:asciiTheme="majorHAnsi" w:hAnsiTheme="majorHAnsi"/>
          <w:color w:val="000000" w:themeColor="text1"/>
          <w:lang w:val="en-GB"/>
        </w:rPr>
        <w:t>.</w:t>
      </w:r>
      <w:r w:rsidR="00174DCC" w:rsidRPr="002D1916">
        <w:rPr>
          <w:rFonts w:asciiTheme="majorHAnsi" w:hAnsiTheme="majorHAnsi"/>
          <w:color w:val="000000" w:themeColor="text1"/>
          <w:lang w:val="en-GB"/>
        </w:rPr>
        <w:t xml:space="preserve"> Please be aware of this rule when organising your travel plans.</w:t>
      </w:r>
      <w:r w:rsidR="0094226D" w:rsidRPr="002D1916">
        <w:rPr>
          <w:rFonts w:asciiTheme="majorHAnsi" w:hAnsiTheme="majorHAnsi"/>
          <w:color w:val="000000" w:themeColor="text1"/>
          <w:lang w:val="en-GB"/>
        </w:rPr>
        <w:t xml:space="preserve"> Competitors’ badges must be worn as proof of ID </w:t>
      </w:r>
      <w:r w:rsidR="00D7644C" w:rsidRPr="002D1916">
        <w:rPr>
          <w:rFonts w:asciiTheme="majorHAnsi" w:hAnsiTheme="majorHAnsi"/>
          <w:color w:val="000000" w:themeColor="text1"/>
          <w:lang w:val="en-GB"/>
        </w:rPr>
        <w:t xml:space="preserve">to enable you to collect your quilt from the show. </w:t>
      </w:r>
      <w:r w:rsidR="00174DCC" w:rsidRPr="002D1916">
        <w:rPr>
          <w:rFonts w:asciiTheme="majorHAnsi" w:hAnsiTheme="majorHAnsi"/>
          <w:color w:val="000000" w:themeColor="text1"/>
          <w:lang w:val="en-GB"/>
        </w:rPr>
        <w:t>The Organisers’ reserve the right to remo</w:t>
      </w:r>
      <w:r w:rsidR="00742FBA">
        <w:rPr>
          <w:rFonts w:asciiTheme="majorHAnsi" w:hAnsiTheme="majorHAnsi"/>
          <w:color w:val="000000" w:themeColor="text1"/>
          <w:lang w:val="en-GB"/>
        </w:rPr>
        <w:t xml:space="preserve">ve any exhibit not taken by </w:t>
      </w:r>
      <w:r w:rsidR="00F247C0">
        <w:rPr>
          <w:rFonts w:asciiTheme="majorHAnsi" w:hAnsiTheme="majorHAnsi"/>
          <w:color w:val="000000" w:themeColor="text1"/>
          <w:lang w:val="en-GB"/>
        </w:rPr>
        <w:t>7pm</w:t>
      </w:r>
      <w:r w:rsidR="00174DCC" w:rsidRPr="002D1916">
        <w:rPr>
          <w:rFonts w:asciiTheme="majorHAnsi" w:hAnsiTheme="majorHAnsi"/>
          <w:color w:val="000000" w:themeColor="text1"/>
          <w:lang w:val="en-GB"/>
        </w:rPr>
        <w:t xml:space="preserve"> on Sunday </w:t>
      </w:r>
      <w:r w:rsidR="00F247C0">
        <w:rPr>
          <w:rFonts w:asciiTheme="majorHAnsi" w:hAnsiTheme="majorHAnsi"/>
          <w:color w:val="000000" w:themeColor="text1"/>
          <w:lang w:val="en-GB"/>
        </w:rPr>
        <w:t>8</w:t>
      </w:r>
      <w:r w:rsidR="00174DCC" w:rsidRPr="002D1916">
        <w:rPr>
          <w:rFonts w:asciiTheme="majorHAnsi" w:hAnsiTheme="majorHAnsi"/>
          <w:color w:val="000000" w:themeColor="text1"/>
          <w:lang w:val="en-GB"/>
        </w:rPr>
        <w:t xml:space="preserve"> March</w:t>
      </w:r>
      <w:r w:rsidR="00F247C0">
        <w:rPr>
          <w:rFonts w:asciiTheme="majorHAnsi" w:hAnsiTheme="majorHAnsi"/>
          <w:color w:val="000000" w:themeColor="text1"/>
          <w:lang w:val="en-GB"/>
        </w:rPr>
        <w:t xml:space="preserve"> 2020</w:t>
      </w:r>
      <w:r w:rsidR="0094226D" w:rsidRPr="002D1916">
        <w:rPr>
          <w:rFonts w:asciiTheme="majorHAnsi" w:hAnsiTheme="majorHAnsi"/>
          <w:color w:val="000000" w:themeColor="text1"/>
          <w:lang w:val="en-GB"/>
        </w:rPr>
        <w:t>.</w:t>
      </w:r>
    </w:p>
    <w:p w14:paraId="0E180408" w14:textId="77777777" w:rsidR="001F6D9E" w:rsidRPr="00762E08" w:rsidRDefault="001F6D9E" w:rsidP="00457CC3">
      <w:pPr>
        <w:pStyle w:val="Default"/>
        <w:rPr>
          <w:rFonts w:asciiTheme="majorHAnsi" w:hAnsiTheme="majorHAnsi"/>
          <w:color w:val="000000" w:themeColor="text1"/>
          <w:sz w:val="16"/>
          <w:szCs w:val="16"/>
          <w:lang w:val="en-GB"/>
        </w:rPr>
      </w:pPr>
    </w:p>
    <w:p w14:paraId="37BB3191" w14:textId="77777777" w:rsidR="00762E08" w:rsidRDefault="00762E08" w:rsidP="00457CC3">
      <w:pPr>
        <w:pStyle w:val="Default"/>
        <w:rPr>
          <w:rFonts w:asciiTheme="majorHAnsi" w:hAnsiTheme="majorHAnsi"/>
          <w:color w:val="000000" w:themeColor="text1"/>
          <w:lang w:val="en-GB"/>
        </w:rPr>
      </w:pPr>
      <w:r w:rsidRPr="00762E08">
        <w:rPr>
          <w:rFonts w:asciiTheme="majorHAnsi" w:hAnsiTheme="majorHAnsi"/>
          <w:b/>
          <w:color w:val="000000" w:themeColor="text1"/>
          <w:lang w:val="en-GB"/>
        </w:rPr>
        <w:t>PLEASE NOTE:</w:t>
      </w:r>
      <w:r>
        <w:rPr>
          <w:rFonts w:asciiTheme="majorHAnsi" w:hAnsiTheme="majorHAnsi"/>
          <w:color w:val="000000" w:themeColor="text1"/>
          <w:lang w:val="en-GB"/>
        </w:rPr>
        <w:t xml:space="preserve"> If you have arranged for your quilt to be returned by post, then you may not change your mind and collect it in person, or nominate anyone else to do so after the show.</w:t>
      </w:r>
    </w:p>
    <w:p w14:paraId="6AD79ABD" w14:textId="77777777" w:rsidR="00DB3EEA" w:rsidRDefault="00DB3EEA" w:rsidP="00457CC3">
      <w:pPr>
        <w:pStyle w:val="Default"/>
        <w:rPr>
          <w:rFonts w:asciiTheme="majorHAnsi" w:hAnsiTheme="majorHAnsi"/>
          <w:color w:val="000000" w:themeColor="text1"/>
          <w:lang w:val="en-GB"/>
        </w:rPr>
      </w:pPr>
    </w:p>
    <w:p w14:paraId="5880FCCE" w14:textId="77777777" w:rsidR="001F6D9E" w:rsidRDefault="001F6D9E" w:rsidP="00457CC3">
      <w:pPr>
        <w:pStyle w:val="Default"/>
        <w:rPr>
          <w:rFonts w:asciiTheme="majorHAnsi" w:hAnsiTheme="majorHAnsi"/>
          <w:color w:val="000000" w:themeColor="text1"/>
          <w:lang w:val="en-GB"/>
        </w:rPr>
      </w:pPr>
    </w:p>
    <w:p w14:paraId="42B64773" w14:textId="56E39180" w:rsidR="00042EF8" w:rsidRPr="00A76286" w:rsidRDefault="00042EF8" w:rsidP="00A76286">
      <w:pPr>
        <w:pStyle w:val="Default"/>
        <w:rPr>
          <w:color w:val="000000" w:themeColor="text1"/>
          <w:sz w:val="26"/>
          <w:szCs w:val="26"/>
        </w:rPr>
      </w:pPr>
    </w:p>
    <w:sectPr w:rsidR="00042EF8" w:rsidRPr="00A76286" w:rsidSect="00BC61AE">
      <w:footerReference w:type="default" r:id="rId8"/>
      <w:pgSz w:w="11901" w:h="16817"/>
      <w:pgMar w:top="851" w:right="987" w:bottom="85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E1F3" w14:textId="77777777" w:rsidR="007E7AA3" w:rsidRDefault="007E7AA3" w:rsidP="002D1916">
      <w:r>
        <w:separator/>
      </w:r>
    </w:p>
  </w:endnote>
  <w:endnote w:type="continuationSeparator" w:id="0">
    <w:p w14:paraId="625393A6" w14:textId="77777777" w:rsidR="007E7AA3" w:rsidRDefault="007E7AA3" w:rsidP="002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EB95" w14:textId="77777777" w:rsidR="000B54A0" w:rsidRDefault="000B54A0" w:rsidP="00DC2F38">
    <w:pPr>
      <w:pStyle w:val="Footer"/>
      <w:jc w:val="center"/>
    </w:pPr>
    <w:r>
      <w:rPr>
        <w:noProof/>
        <w:lang w:val="en-US"/>
      </w:rPr>
      <w:drawing>
        <wp:inline distT="0" distB="0" distL="0" distR="0" wp14:anchorId="0C1B7C7F" wp14:editId="1583DAA6">
          <wp:extent cx="1600835" cy="237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F new logo.png"/>
                  <pic:cNvPicPr/>
                </pic:nvPicPr>
                <pic:blipFill>
                  <a:blip r:embed="rId1">
                    <a:extLst>
                      <a:ext uri="{28A0092B-C50C-407E-A947-70E740481C1C}">
                        <a14:useLocalDpi xmlns:a14="http://schemas.microsoft.com/office/drawing/2010/main" val="0"/>
                      </a:ext>
                    </a:extLst>
                  </a:blip>
                  <a:stretch>
                    <a:fillRect/>
                  </a:stretch>
                </pic:blipFill>
                <pic:spPr>
                  <a:xfrm>
                    <a:off x="0" y="0"/>
                    <a:ext cx="1604178" cy="237500"/>
                  </a:xfrm>
                  <a:prstGeom prst="rect">
                    <a:avLst/>
                  </a:prstGeom>
                </pic:spPr>
              </pic:pic>
            </a:graphicData>
          </a:graphic>
        </wp:inline>
      </w:drawing>
    </w:r>
  </w:p>
  <w:p w14:paraId="4BAB77B0" w14:textId="169B8C0E" w:rsidR="000B54A0" w:rsidRPr="00B34C62" w:rsidRDefault="000B54A0" w:rsidP="00DC2F38">
    <w:pPr>
      <w:pStyle w:val="Footer"/>
      <w:jc w:val="center"/>
      <w:rPr>
        <w:rFonts w:ascii="Arial" w:hAnsi="Arial"/>
        <w:sz w:val="20"/>
      </w:rPr>
    </w:pPr>
    <w:r>
      <w:rPr>
        <w:rFonts w:ascii="Arial" w:hAnsi="Arial"/>
        <w:sz w:val="20"/>
      </w:rPr>
      <w:t>a TI Media Limited company</w:t>
    </w:r>
  </w:p>
  <w:p w14:paraId="421AD39F" w14:textId="70814D78" w:rsidR="000B54A0" w:rsidRDefault="000B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3341" w14:textId="77777777" w:rsidR="007E7AA3" w:rsidRDefault="007E7AA3" w:rsidP="002D1916">
      <w:r>
        <w:separator/>
      </w:r>
    </w:p>
  </w:footnote>
  <w:footnote w:type="continuationSeparator" w:id="0">
    <w:p w14:paraId="7BC376EC" w14:textId="77777777" w:rsidR="007E7AA3" w:rsidRDefault="007E7AA3" w:rsidP="002D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EC14E9"/>
    <w:multiLevelType w:val="hybridMultilevel"/>
    <w:tmpl w:val="CC684F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1527E"/>
    <w:multiLevelType w:val="hybridMultilevel"/>
    <w:tmpl w:val="1FE6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20F11"/>
    <w:multiLevelType w:val="hybridMultilevel"/>
    <w:tmpl w:val="466C2F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117"/>
    <w:rsid w:val="0000171C"/>
    <w:rsid w:val="00005D45"/>
    <w:rsid w:val="00010B86"/>
    <w:rsid w:val="0002410C"/>
    <w:rsid w:val="00042EF8"/>
    <w:rsid w:val="00077195"/>
    <w:rsid w:val="00085672"/>
    <w:rsid w:val="000B54A0"/>
    <w:rsid w:val="000C0F27"/>
    <w:rsid w:val="000F6630"/>
    <w:rsid w:val="00104914"/>
    <w:rsid w:val="00117E25"/>
    <w:rsid w:val="0012566A"/>
    <w:rsid w:val="001434A6"/>
    <w:rsid w:val="00171208"/>
    <w:rsid w:val="00174DCC"/>
    <w:rsid w:val="001A63F4"/>
    <w:rsid w:val="001C2729"/>
    <w:rsid w:val="001D5C53"/>
    <w:rsid w:val="001F256A"/>
    <w:rsid w:val="001F40F7"/>
    <w:rsid w:val="001F6D9E"/>
    <w:rsid w:val="00216B5B"/>
    <w:rsid w:val="00244520"/>
    <w:rsid w:val="00295B53"/>
    <w:rsid w:val="002D1916"/>
    <w:rsid w:val="002F30D6"/>
    <w:rsid w:val="002F5E25"/>
    <w:rsid w:val="00347400"/>
    <w:rsid w:val="00361144"/>
    <w:rsid w:val="003E0354"/>
    <w:rsid w:val="0045208F"/>
    <w:rsid w:val="00457CC3"/>
    <w:rsid w:val="004728D9"/>
    <w:rsid w:val="00474917"/>
    <w:rsid w:val="00491758"/>
    <w:rsid w:val="004C27A4"/>
    <w:rsid w:val="004D104C"/>
    <w:rsid w:val="00512725"/>
    <w:rsid w:val="00590B67"/>
    <w:rsid w:val="0059786F"/>
    <w:rsid w:val="005C3019"/>
    <w:rsid w:val="005C6B86"/>
    <w:rsid w:val="006013EA"/>
    <w:rsid w:val="00604ACD"/>
    <w:rsid w:val="00630BEB"/>
    <w:rsid w:val="00635D7A"/>
    <w:rsid w:val="006A257C"/>
    <w:rsid w:val="00702E34"/>
    <w:rsid w:val="007176F6"/>
    <w:rsid w:val="00723E83"/>
    <w:rsid w:val="00733710"/>
    <w:rsid w:val="00742FBA"/>
    <w:rsid w:val="00761CE4"/>
    <w:rsid w:val="00762E08"/>
    <w:rsid w:val="00765772"/>
    <w:rsid w:val="00793CFE"/>
    <w:rsid w:val="007D2D43"/>
    <w:rsid w:val="007E2E8F"/>
    <w:rsid w:val="007E3DDD"/>
    <w:rsid w:val="007E5B22"/>
    <w:rsid w:val="007E7AA3"/>
    <w:rsid w:val="00827E4A"/>
    <w:rsid w:val="00853BDE"/>
    <w:rsid w:val="00880DC8"/>
    <w:rsid w:val="008B122D"/>
    <w:rsid w:val="008B6185"/>
    <w:rsid w:val="0091725D"/>
    <w:rsid w:val="0094226D"/>
    <w:rsid w:val="009451B5"/>
    <w:rsid w:val="009479DD"/>
    <w:rsid w:val="009A2B63"/>
    <w:rsid w:val="009C6333"/>
    <w:rsid w:val="009E5656"/>
    <w:rsid w:val="00A22CED"/>
    <w:rsid w:val="00A300E8"/>
    <w:rsid w:val="00A32EEB"/>
    <w:rsid w:val="00A4649C"/>
    <w:rsid w:val="00A72291"/>
    <w:rsid w:val="00A733B5"/>
    <w:rsid w:val="00A741F0"/>
    <w:rsid w:val="00A76286"/>
    <w:rsid w:val="00A819AB"/>
    <w:rsid w:val="00A94391"/>
    <w:rsid w:val="00B45117"/>
    <w:rsid w:val="00B54BBB"/>
    <w:rsid w:val="00B55195"/>
    <w:rsid w:val="00B61371"/>
    <w:rsid w:val="00B93B0E"/>
    <w:rsid w:val="00B97DF2"/>
    <w:rsid w:val="00BC61AE"/>
    <w:rsid w:val="00BF7201"/>
    <w:rsid w:val="00C009A2"/>
    <w:rsid w:val="00C64801"/>
    <w:rsid w:val="00C66B8C"/>
    <w:rsid w:val="00C732B2"/>
    <w:rsid w:val="00C825E1"/>
    <w:rsid w:val="00CF206C"/>
    <w:rsid w:val="00D26487"/>
    <w:rsid w:val="00D7644C"/>
    <w:rsid w:val="00D90A24"/>
    <w:rsid w:val="00D95699"/>
    <w:rsid w:val="00DB3EEA"/>
    <w:rsid w:val="00DB596C"/>
    <w:rsid w:val="00DC2F38"/>
    <w:rsid w:val="00DC4A82"/>
    <w:rsid w:val="00DD7835"/>
    <w:rsid w:val="00E74C3B"/>
    <w:rsid w:val="00EC1DF0"/>
    <w:rsid w:val="00EC5316"/>
    <w:rsid w:val="00EE1BB6"/>
    <w:rsid w:val="00EE69CE"/>
    <w:rsid w:val="00F20281"/>
    <w:rsid w:val="00F247C0"/>
    <w:rsid w:val="00F92B1F"/>
    <w:rsid w:val="00FE1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D11A6A"/>
  <w14:defaultImageDpi w14:val="300"/>
  <w15:docId w15:val="{F1DCBBBB-B12B-4C06-95D6-B93A13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08"/>
    <w:rPr>
      <w:rFonts w:ascii="Times" w:eastAsia="Times" w:hAnsi="Times"/>
      <w:sz w:val="24"/>
      <w:lang w:eastAsia="en-US"/>
    </w:rPr>
  </w:style>
  <w:style w:type="paragraph" w:styleId="Heading3">
    <w:name w:val="heading 3"/>
    <w:basedOn w:val="Normal"/>
    <w:next w:val="Normal"/>
    <w:link w:val="Heading3Char"/>
    <w:qFormat/>
    <w:rsid w:val="00171208"/>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171208"/>
    <w:pPr>
      <w:keepNext/>
      <w:spacing w:before="240" w:after="60"/>
      <w:outlineLvl w:val="3"/>
    </w:pPr>
    <w:rPr>
      <w:rFonts w:ascii="Times New Roman" w:hAnsi="Times New Roman"/>
      <w:b/>
      <w:sz w:val="28"/>
      <w:szCs w:val="28"/>
    </w:rPr>
  </w:style>
  <w:style w:type="paragraph" w:styleId="Heading7">
    <w:name w:val="heading 7"/>
    <w:basedOn w:val="Normal"/>
    <w:next w:val="Normal"/>
    <w:link w:val="Heading7Char"/>
    <w:qFormat/>
    <w:rsid w:val="00171208"/>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1208"/>
    <w:rPr>
      <w:rFonts w:ascii="Arial" w:eastAsia="Times" w:hAnsi="Arial"/>
      <w:b/>
      <w:sz w:val="26"/>
      <w:szCs w:val="26"/>
      <w:lang w:eastAsia="en-US"/>
    </w:rPr>
  </w:style>
  <w:style w:type="character" w:customStyle="1" w:styleId="Heading4Char">
    <w:name w:val="Heading 4 Char"/>
    <w:basedOn w:val="DefaultParagraphFont"/>
    <w:link w:val="Heading4"/>
    <w:rsid w:val="00171208"/>
    <w:rPr>
      <w:rFonts w:eastAsia="Times"/>
      <w:b/>
      <w:sz w:val="28"/>
      <w:szCs w:val="28"/>
      <w:lang w:eastAsia="en-US"/>
    </w:rPr>
  </w:style>
  <w:style w:type="character" w:customStyle="1" w:styleId="Heading7Char">
    <w:name w:val="Heading 7 Char"/>
    <w:basedOn w:val="DefaultParagraphFont"/>
    <w:link w:val="Heading7"/>
    <w:rsid w:val="00171208"/>
    <w:rPr>
      <w:rFonts w:eastAsia="Times"/>
      <w:sz w:val="24"/>
      <w:szCs w:val="24"/>
      <w:lang w:eastAsia="en-US"/>
    </w:rPr>
  </w:style>
  <w:style w:type="paragraph" w:styleId="BodyText2">
    <w:name w:val="Body Text 2"/>
    <w:basedOn w:val="Normal"/>
    <w:link w:val="BodyText2Char"/>
    <w:rsid w:val="00171208"/>
    <w:pPr>
      <w:tabs>
        <w:tab w:val="left" w:pos="5760"/>
      </w:tabs>
    </w:pPr>
    <w:rPr>
      <w:rFonts w:ascii="Times New Roman" w:eastAsia="Times New Roman" w:hAnsi="Times New Roman"/>
      <w:lang w:val="en-US"/>
    </w:rPr>
  </w:style>
  <w:style w:type="character" w:customStyle="1" w:styleId="BodyText2Char">
    <w:name w:val="Body Text 2 Char"/>
    <w:basedOn w:val="DefaultParagraphFont"/>
    <w:link w:val="BodyText2"/>
    <w:rsid w:val="00171208"/>
    <w:rPr>
      <w:rFonts w:eastAsia="Times New Roman"/>
      <w:sz w:val="24"/>
      <w:lang w:val="en-US" w:eastAsia="en-US"/>
    </w:rPr>
  </w:style>
  <w:style w:type="paragraph" w:styleId="BodyText">
    <w:name w:val="Body Text"/>
    <w:basedOn w:val="Normal"/>
    <w:link w:val="BodyTextChar"/>
    <w:rsid w:val="00171208"/>
    <w:pPr>
      <w:jc w:val="center"/>
    </w:pPr>
    <w:rPr>
      <w:rFonts w:ascii="Times New Roman" w:eastAsia="Times New Roman" w:hAnsi="Times New Roman"/>
      <w:b/>
      <w:sz w:val="40"/>
    </w:rPr>
  </w:style>
  <w:style w:type="character" w:customStyle="1" w:styleId="BodyTextChar">
    <w:name w:val="Body Text Char"/>
    <w:basedOn w:val="DefaultParagraphFont"/>
    <w:link w:val="BodyText"/>
    <w:rsid w:val="00171208"/>
    <w:rPr>
      <w:rFonts w:eastAsia="Times New Roman"/>
      <w:b/>
      <w:sz w:val="40"/>
      <w:lang w:eastAsia="en-US"/>
    </w:rPr>
  </w:style>
  <w:style w:type="paragraph" w:styleId="BodyText3">
    <w:name w:val="Body Text 3"/>
    <w:basedOn w:val="Normal"/>
    <w:link w:val="BodyText3Char"/>
    <w:rsid w:val="00171208"/>
    <w:pPr>
      <w:spacing w:after="120"/>
    </w:pPr>
    <w:rPr>
      <w:sz w:val="16"/>
      <w:szCs w:val="16"/>
    </w:rPr>
  </w:style>
  <w:style w:type="character" w:customStyle="1" w:styleId="BodyText3Char">
    <w:name w:val="Body Text 3 Char"/>
    <w:basedOn w:val="DefaultParagraphFont"/>
    <w:link w:val="BodyText3"/>
    <w:rsid w:val="00171208"/>
    <w:rPr>
      <w:rFonts w:ascii="Times" w:eastAsia="Times" w:hAnsi="Times"/>
      <w:sz w:val="16"/>
      <w:szCs w:val="16"/>
      <w:lang w:eastAsia="en-US"/>
    </w:rPr>
  </w:style>
  <w:style w:type="paragraph" w:customStyle="1" w:styleId="Default">
    <w:name w:val="Default"/>
    <w:rsid w:val="00295B53"/>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95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B53"/>
    <w:rPr>
      <w:rFonts w:ascii="Lucida Grande" w:eastAsia="Times" w:hAnsi="Lucida Grande" w:cs="Lucida Grande"/>
      <w:sz w:val="18"/>
      <w:szCs w:val="18"/>
      <w:lang w:eastAsia="en-US"/>
    </w:rPr>
  </w:style>
  <w:style w:type="character" w:styleId="Hyperlink">
    <w:name w:val="Hyperlink"/>
    <w:basedOn w:val="DefaultParagraphFont"/>
    <w:uiPriority w:val="99"/>
    <w:unhideWhenUsed/>
    <w:rsid w:val="00295B53"/>
    <w:rPr>
      <w:color w:val="0000FF" w:themeColor="hyperlink"/>
      <w:u w:val="single"/>
    </w:rPr>
  </w:style>
  <w:style w:type="paragraph" w:styleId="Header">
    <w:name w:val="header"/>
    <w:basedOn w:val="Normal"/>
    <w:link w:val="HeaderChar"/>
    <w:uiPriority w:val="99"/>
    <w:unhideWhenUsed/>
    <w:rsid w:val="002D1916"/>
    <w:pPr>
      <w:tabs>
        <w:tab w:val="center" w:pos="4513"/>
        <w:tab w:val="right" w:pos="9026"/>
      </w:tabs>
    </w:pPr>
  </w:style>
  <w:style w:type="character" w:customStyle="1" w:styleId="HeaderChar">
    <w:name w:val="Header Char"/>
    <w:basedOn w:val="DefaultParagraphFont"/>
    <w:link w:val="Header"/>
    <w:uiPriority w:val="99"/>
    <w:rsid w:val="002D1916"/>
    <w:rPr>
      <w:rFonts w:ascii="Times" w:eastAsia="Times" w:hAnsi="Times"/>
      <w:sz w:val="24"/>
      <w:lang w:eastAsia="en-US"/>
    </w:rPr>
  </w:style>
  <w:style w:type="paragraph" w:styleId="Footer">
    <w:name w:val="footer"/>
    <w:basedOn w:val="Normal"/>
    <w:link w:val="FooterChar"/>
    <w:uiPriority w:val="99"/>
    <w:unhideWhenUsed/>
    <w:rsid w:val="002D1916"/>
    <w:pPr>
      <w:tabs>
        <w:tab w:val="center" w:pos="4513"/>
        <w:tab w:val="right" w:pos="9026"/>
      </w:tabs>
    </w:pPr>
  </w:style>
  <w:style w:type="character" w:customStyle="1" w:styleId="FooterChar">
    <w:name w:val="Footer Char"/>
    <w:basedOn w:val="DefaultParagraphFont"/>
    <w:link w:val="Footer"/>
    <w:uiPriority w:val="99"/>
    <w:rsid w:val="002D1916"/>
    <w:rPr>
      <w:rFonts w:ascii="Times" w:eastAsia="Times" w:hAnsi="Times"/>
      <w:sz w:val="24"/>
      <w:lang w:eastAsia="en-US"/>
    </w:rPr>
  </w:style>
  <w:style w:type="character" w:styleId="FollowedHyperlink">
    <w:name w:val="FollowedHyperlink"/>
    <w:basedOn w:val="DefaultParagraphFont"/>
    <w:uiPriority w:val="99"/>
    <w:semiHidden/>
    <w:unhideWhenUsed/>
    <w:rsid w:val="0034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ICHF Limited</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Bolsover</dc:creator>
  <cp:lastModifiedBy>Terri Hignett</cp:lastModifiedBy>
  <cp:revision>2</cp:revision>
  <cp:lastPrinted>2015-07-31T14:27:00Z</cp:lastPrinted>
  <dcterms:created xsi:type="dcterms:W3CDTF">2020-01-21T10:55:00Z</dcterms:created>
  <dcterms:modified xsi:type="dcterms:W3CDTF">2020-01-21T10:55:00Z</dcterms:modified>
</cp:coreProperties>
</file>